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Default="00362E3C" w:rsidP="00362E3C">
      <w:pPr>
        <w:pStyle w:val="Heading1"/>
      </w:pPr>
      <w:r w:rsidRPr="00BD2A8D">
        <w:t xml:space="preserve">Test Criteria: </w:t>
      </w:r>
      <w:r w:rsidR="00B51252">
        <w:t xml:space="preserve"> </w:t>
      </w:r>
      <w:r w:rsidR="003E72FF" w:rsidRPr="00BD2A8D">
        <w:t>170.315.a.</w:t>
      </w:r>
      <w:r w:rsidR="007B5D79">
        <w:t>11 – Smoking Status</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461A55" w:rsidTr="00DC0225">
        <w:trPr>
          <w:trHeight w:val="331"/>
        </w:trPr>
        <w:tc>
          <w:tcPr>
            <w:tcW w:w="4045" w:type="dxa"/>
            <w:shd w:val="clear" w:color="auto" w:fill="FFFFFF" w:themeFill="background1"/>
          </w:tcPr>
          <w:p w:rsidR="00461A55" w:rsidRPr="00DC0225" w:rsidRDefault="00461A55" w:rsidP="00461A55">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461A55" w:rsidRPr="00DC0225" w:rsidRDefault="00461A55" w:rsidP="00461A55">
            <w:pPr>
              <w:rPr>
                <w:rFonts w:ascii="Leelawadee UI" w:hAnsi="Leelawadee UI" w:cs="Leelawadee UI"/>
              </w:rPr>
            </w:pPr>
          </w:p>
        </w:tc>
      </w:tr>
      <w:tr w:rsidR="00461A55" w:rsidTr="00DC0225">
        <w:trPr>
          <w:trHeight w:val="331"/>
        </w:trPr>
        <w:tc>
          <w:tcPr>
            <w:tcW w:w="4045" w:type="dxa"/>
            <w:shd w:val="clear" w:color="auto" w:fill="FFFFFF" w:themeFill="background1"/>
          </w:tcPr>
          <w:p w:rsidR="00461A55" w:rsidRPr="00DC0225" w:rsidRDefault="00461A55" w:rsidP="00461A55">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461A55" w:rsidRPr="00DC0225" w:rsidRDefault="00461A55" w:rsidP="00461A55">
            <w:pPr>
              <w:rPr>
                <w:rFonts w:ascii="Leelawadee UI" w:hAnsi="Leelawadee UI" w:cs="Leelawadee UI"/>
              </w:rPr>
            </w:pPr>
          </w:p>
        </w:tc>
      </w:tr>
      <w:tr w:rsidR="00461A55" w:rsidTr="00DC0225">
        <w:trPr>
          <w:trHeight w:val="331"/>
        </w:trPr>
        <w:tc>
          <w:tcPr>
            <w:tcW w:w="4045" w:type="dxa"/>
            <w:shd w:val="clear" w:color="auto" w:fill="FFFFFF" w:themeFill="background1"/>
          </w:tcPr>
          <w:p w:rsidR="00461A55" w:rsidRPr="00DC0225" w:rsidRDefault="00461A55" w:rsidP="00461A55">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461A55" w:rsidRPr="00DC0225" w:rsidRDefault="00461A55" w:rsidP="00461A55">
            <w:pPr>
              <w:rPr>
                <w:rFonts w:ascii="Leelawadee UI" w:hAnsi="Leelawadee UI" w:cs="Leelawadee UI"/>
              </w:rPr>
            </w:pPr>
          </w:p>
        </w:tc>
      </w:tr>
      <w:tr w:rsidR="00461A55" w:rsidTr="00DC0225">
        <w:trPr>
          <w:trHeight w:val="331"/>
        </w:trPr>
        <w:tc>
          <w:tcPr>
            <w:tcW w:w="4045" w:type="dxa"/>
            <w:shd w:val="clear" w:color="auto" w:fill="FFFFFF" w:themeFill="background1"/>
          </w:tcPr>
          <w:p w:rsidR="00461A55" w:rsidRPr="00DC0225" w:rsidRDefault="00461A55" w:rsidP="00461A55">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461A55" w:rsidRPr="00DC0225" w:rsidRDefault="00461A55" w:rsidP="00461A55">
            <w:pPr>
              <w:rPr>
                <w:rFonts w:ascii="Leelawadee UI" w:hAnsi="Leelawadee UI" w:cs="Leelawadee UI"/>
              </w:rPr>
            </w:pPr>
          </w:p>
        </w:tc>
      </w:tr>
      <w:tr w:rsidR="00461A55" w:rsidTr="00DC0225">
        <w:trPr>
          <w:trHeight w:val="350"/>
        </w:trPr>
        <w:tc>
          <w:tcPr>
            <w:tcW w:w="4045" w:type="dxa"/>
            <w:shd w:val="clear" w:color="auto" w:fill="FFFFFF" w:themeFill="background1"/>
          </w:tcPr>
          <w:p w:rsidR="00461A55" w:rsidRPr="00DC0225" w:rsidRDefault="00461A55" w:rsidP="00461A55">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461A55" w:rsidRPr="00DC0225" w:rsidRDefault="00461A55" w:rsidP="00461A55">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461A55" w:rsidTr="00DC0225">
        <w:trPr>
          <w:trHeight w:val="350"/>
        </w:trPr>
        <w:tc>
          <w:tcPr>
            <w:tcW w:w="4045" w:type="dxa"/>
            <w:shd w:val="clear" w:color="auto" w:fill="FFFFFF" w:themeFill="background1"/>
          </w:tcPr>
          <w:p w:rsidR="00461A55" w:rsidRPr="00DC0225" w:rsidRDefault="00461A55" w:rsidP="00461A55">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461A55" w:rsidRPr="00DC0225" w:rsidRDefault="00461A55" w:rsidP="00461A55">
            <w:pPr>
              <w:rPr>
                <w:rFonts w:ascii="Leelawadee UI" w:hAnsi="Leelawadee UI" w:cs="Leelawadee UI"/>
              </w:rPr>
            </w:pPr>
          </w:p>
        </w:tc>
      </w:tr>
      <w:tr w:rsidR="00461A55" w:rsidTr="00DC0225">
        <w:trPr>
          <w:trHeight w:val="350"/>
        </w:trPr>
        <w:tc>
          <w:tcPr>
            <w:tcW w:w="4045" w:type="dxa"/>
            <w:shd w:val="clear" w:color="auto" w:fill="FFFFFF" w:themeFill="background1"/>
          </w:tcPr>
          <w:p w:rsidR="00461A55" w:rsidRPr="00DC0225" w:rsidRDefault="00461A55" w:rsidP="00461A55">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461A55" w:rsidRPr="00DC0225" w:rsidRDefault="00461A55" w:rsidP="00461A55">
            <w:pPr>
              <w:rPr>
                <w:rFonts w:ascii="Leelawadee UI" w:hAnsi="Leelawadee UI" w:cs="Leelawadee UI"/>
              </w:rPr>
            </w:pPr>
          </w:p>
        </w:tc>
      </w:tr>
      <w:tr w:rsidR="00461A55" w:rsidTr="00DC0225">
        <w:trPr>
          <w:trHeight w:val="350"/>
        </w:trPr>
        <w:tc>
          <w:tcPr>
            <w:tcW w:w="4045" w:type="dxa"/>
            <w:shd w:val="clear" w:color="auto" w:fill="FFFFFF" w:themeFill="background1"/>
          </w:tcPr>
          <w:p w:rsidR="00461A55" w:rsidRPr="00DC0225" w:rsidRDefault="00461A55" w:rsidP="00461A55">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461A55" w:rsidRPr="00DC0225" w:rsidRDefault="00461A55" w:rsidP="00461A55">
            <w:pPr>
              <w:rPr>
                <w:rFonts w:ascii="Leelawadee UI" w:hAnsi="Leelawadee UI" w:cs="Leelawadee UI"/>
              </w:rPr>
            </w:pPr>
          </w:p>
        </w:tc>
      </w:tr>
      <w:tr w:rsidR="00461A55" w:rsidTr="00DC0225">
        <w:trPr>
          <w:trHeight w:val="313"/>
        </w:trPr>
        <w:tc>
          <w:tcPr>
            <w:tcW w:w="4045" w:type="dxa"/>
            <w:shd w:val="clear" w:color="auto" w:fill="FFFFFF" w:themeFill="background1"/>
          </w:tcPr>
          <w:p w:rsidR="00461A55" w:rsidRPr="00DC0225" w:rsidRDefault="00461A55" w:rsidP="00461A55">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461A55" w:rsidRPr="00DC0225" w:rsidRDefault="00461A55" w:rsidP="00461A55">
            <w:pPr>
              <w:rPr>
                <w:rFonts w:ascii="Leelawadee UI" w:hAnsi="Leelawadee UI" w:cs="Leelawadee UI"/>
              </w:rPr>
            </w:pPr>
          </w:p>
        </w:tc>
      </w:tr>
    </w:tbl>
    <w:p w:rsidR="00FD7F7E" w:rsidRDefault="00FD7F7E" w:rsidP="00FD7F7E"/>
    <w:p w:rsidR="00061F58" w:rsidRDefault="00061F58" w:rsidP="00061F58">
      <w:pPr>
        <w:pStyle w:val="Heading3"/>
      </w:pPr>
      <w:r>
        <w:t>Overview</w:t>
      </w:r>
    </w:p>
    <w:p w:rsidR="00061F58" w:rsidRDefault="00061F58" w:rsidP="00061F58">
      <w:r>
        <w:t>In this document you will find:</w:t>
      </w:r>
    </w:p>
    <w:p w:rsidR="00061F58" w:rsidRDefault="00FA1689" w:rsidP="00061F58">
      <w:pPr>
        <w:pStyle w:val="ListParagraph"/>
        <w:numPr>
          <w:ilvl w:val="0"/>
          <w:numId w:val="36"/>
        </w:numPr>
      </w:pPr>
      <w:hyperlink w:anchor="_Test_Data_and" w:history="1">
        <w:r w:rsidR="00061F58">
          <w:rPr>
            <w:rStyle w:val="Hyperlink"/>
          </w:rPr>
          <w:t>Test Data and Test Tools</w:t>
        </w:r>
      </w:hyperlink>
    </w:p>
    <w:p w:rsidR="00061F58" w:rsidRDefault="00FA1689" w:rsidP="00061F58">
      <w:pPr>
        <w:pStyle w:val="ListParagraph"/>
        <w:numPr>
          <w:ilvl w:val="0"/>
          <w:numId w:val="36"/>
        </w:numPr>
      </w:pPr>
      <w:hyperlink w:anchor="_Demonstrate_Standards_Support" w:history="1">
        <w:r w:rsidR="00061F58">
          <w:rPr>
            <w:rStyle w:val="Hyperlink"/>
          </w:rPr>
          <w:t>Standards Support</w:t>
        </w:r>
      </w:hyperlink>
    </w:p>
    <w:p w:rsidR="00061F58" w:rsidRDefault="00FA1689" w:rsidP="00061F58">
      <w:pPr>
        <w:pStyle w:val="ListParagraph"/>
        <w:numPr>
          <w:ilvl w:val="0"/>
          <w:numId w:val="36"/>
        </w:numPr>
      </w:pPr>
      <w:hyperlink w:anchor="_170.315(a)(11)-Smoking_Status" w:history="1">
        <w:r w:rsidR="00061F58" w:rsidRPr="00512064">
          <w:rPr>
            <w:rStyle w:val="Hyperlink"/>
          </w:rPr>
          <w:t>Drummond Test Report (Instructions, Expected Results, Points to Remember)</w:t>
        </w:r>
      </w:hyperlink>
    </w:p>
    <w:p w:rsidR="00061F58" w:rsidRDefault="00FA1689" w:rsidP="00061F58">
      <w:pPr>
        <w:pStyle w:val="ListParagraph"/>
        <w:numPr>
          <w:ilvl w:val="0"/>
          <w:numId w:val="36"/>
        </w:numPr>
      </w:pPr>
      <w:hyperlink w:anchor="_Test_Procedures" w:history="1">
        <w:r w:rsidR="00061F58" w:rsidRPr="00512064">
          <w:rPr>
            <w:rStyle w:val="Hyperlink"/>
          </w:rPr>
          <w:t>Test Procedures</w:t>
        </w:r>
      </w:hyperlink>
    </w:p>
    <w:p w:rsidR="00061F58" w:rsidRDefault="00FA1689" w:rsidP="00061F58">
      <w:pPr>
        <w:pStyle w:val="ListParagraph"/>
        <w:numPr>
          <w:ilvl w:val="0"/>
          <w:numId w:val="36"/>
        </w:numPr>
      </w:pPr>
      <w:hyperlink w:anchor="_Appendix_A:_Testing" w:history="1">
        <w:r w:rsidR="00061F58">
          <w:rPr>
            <w:rStyle w:val="Hyperlink"/>
          </w:rPr>
          <w:t>Appendix A: Testing Guide</w:t>
        </w:r>
      </w:hyperlink>
    </w:p>
    <w:p w:rsidR="00061F58" w:rsidRDefault="00FA1689" w:rsidP="00061F58">
      <w:pPr>
        <w:pStyle w:val="ListParagraph"/>
        <w:numPr>
          <w:ilvl w:val="0"/>
          <w:numId w:val="36"/>
        </w:numPr>
      </w:pPr>
      <w:hyperlink w:anchor="_Appendix_B:_ONC" w:history="1">
        <w:r w:rsidR="00061F58">
          <w:rPr>
            <w:rStyle w:val="Hyperlink"/>
          </w:rPr>
          <w:t>Appendix B: ONC Criteria</w:t>
        </w:r>
      </w:hyperlink>
    </w:p>
    <w:p w:rsidR="00061F58" w:rsidRDefault="00061F58" w:rsidP="00FD7F7E"/>
    <w:p w:rsidR="009D5A77" w:rsidRDefault="009D5A77" w:rsidP="009D5A77">
      <w:pPr>
        <w:pStyle w:val="Heading3"/>
      </w:pPr>
      <w:bookmarkStart w:id="0" w:name="_Toc432066403"/>
      <w:r w:rsidRPr="00EA50E7">
        <w:t>Version of ONC Test Method</w:t>
      </w:r>
      <w:bookmarkEnd w:id="0"/>
    </w:p>
    <w:p w:rsidR="009D5A77" w:rsidRDefault="00F22339" w:rsidP="009D5A77">
      <w:pPr>
        <w:ind w:left="720"/>
      </w:pPr>
      <w:r>
        <w:t>1.0</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B74A39">
        <w:t>Health IT Developer</w:t>
      </w:r>
      <w:r w:rsidR="007902A0">
        <w:t xml:space="preserve"> or Participant </w:t>
      </w:r>
      <w:proofErr w:type="spellStart"/>
      <w:r w:rsidR="007902A0">
        <w:t>Under</w:t>
      </w:r>
      <w:r>
        <w:t>Test</w:t>
      </w:r>
      <w:proofErr w:type="spellEnd"/>
      <w:r>
        <w:t xml:space="preserve">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061F58" w:rsidRDefault="00061F58">
      <w:pPr>
        <w:rPr>
          <w:rFonts w:ascii="Arial" w:hAnsi="Arial" w:cs="Arial"/>
          <w:b/>
          <w:bCs/>
          <w:kern w:val="32"/>
          <w:sz w:val="32"/>
          <w:szCs w:val="32"/>
        </w:rPr>
      </w:pPr>
      <w:bookmarkStart w:id="2" w:name="OLE_LINK1"/>
      <w:bookmarkEnd w:id="1"/>
      <w:r>
        <w:br w:type="page"/>
      </w:r>
    </w:p>
    <w:p w:rsidR="009D5A77" w:rsidRDefault="009D5A77" w:rsidP="00257318">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B74A39">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1"/>
                  <w14:checkedState w14:val="2612" w14:font="Arial Unicode MS"/>
                  <w14:uncheckedState w14:val="2610" w14:font="Arial Unicode MS"/>
                </w14:checkbox>
              </w:sdtPr>
              <w:sdtEndPr/>
              <w:sdtContent>
                <w:r w:rsidR="00615170">
                  <w:rPr>
                    <w:rFonts w:ascii="MS Gothic" w:eastAsia="MS Gothic" w:hAnsi="MS Gothic" w:cs="Leelawadee UI" w:hint="eastAsia"/>
                  </w:rPr>
                  <w:t>☒</w:t>
                </w:r>
              </w:sdtContent>
            </w:sdt>
            <w:r w:rsidR="00B74A39">
              <w:rPr>
                <w:rFonts w:ascii="Leelawadee UI" w:hAnsi="Leelawadee UI" w:cs="Leelawadee UI"/>
              </w:rPr>
              <w:t xml:space="preserve">        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1"/>
                  <w14:checkedState w14:val="2612" w14:font="Arial Unicode MS"/>
                  <w14:uncheckedState w14:val="2610" w14:font="Arial Unicode MS"/>
                </w14:checkbox>
              </w:sdtPr>
              <w:sdtEndPr/>
              <w:sdtContent>
                <w:r w:rsidR="0027369D">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rPr>
            </w:pPr>
            <w:r>
              <w:rPr>
                <w:rFonts w:ascii="Leelawadee UI" w:hAnsi="Leelawadee UI" w:cs="Leelawadee UI"/>
                <w:b/>
              </w:rPr>
              <w:t>Pre-Test Data Setup:</w:t>
            </w:r>
          </w:p>
          <w:p w:rsidR="009D5A77" w:rsidRPr="00EE7D84" w:rsidRDefault="009D5A77" w:rsidP="00F251F3">
            <w:pPr>
              <w:pStyle w:val="ListParagraph"/>
              <w:rPr>
                <w:rFonts w:ascii="Leelawadee UI" w:hAnsi="Leelawadee UI" w:cs="Leelawadee UI"/>
              </w:rPr>
            </w:pPr>
            <w:r>
              <w:rPr>
                <w:rFonts w:ascii="Leelawadee UI" w:hAnsi="Leelawadee UI" w:cs="Leelawadee UI"/>
              </w:rPr>
              <w:t>Not applicable</w:t>
            </w:r>
            <w:r w:rsidR="007B4D88">
              <w:rPr>
                <w:rFonts w:ascii="Leelawadee UI" w:hAnsi="Leelawadee UI" w:cs="Leelawadee UI"/>
              </w:rPr>
              <w: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9D5A77" w:rsidRPr="00255DC9" w:rsidRDefault="00A81B99" w:rsidP="00F251F3">
            <w:pPr>
              <w:pStyle w:val="ListParagraph"/>
              <w:rPr>
                <w:rFonts w:ascii="Leelawadee UI" w:hAnsi="Leelawadee UI" w:cs="Leelawadee UI"/>
                <w:b/>
              </w:rPr>
            </w:pPr>
            <w:r>
              <w:rPr>
                <w:rFonts w:ascii="Leelawadee UI" w:hAnsi="Leelawadee UI" w:cs="Leelawadee UI"/>
              </w:rPr>
              <w:t>Depending</w:t>
            </w:r>
            <w:r w:rsidR="00BD4F02">
              <w:rPr>
                <w:rFonts w:ascii="Leelawadee UI" w:hAnsi="Leelawadee UI" w:cs="Leelawadee UI"/>
              </w:rPr>
              <w:t xml:space="preserve"> on smoking status implementation, DG-supplied test data may be used</w:t>
            </w:r>
            <w:r w:rsidR="00AD2BFB">
              <w:rPr>
                <w:rFonts w:ascii="Leelawadee UI" w:hAnsi="Leelawadee UI" w:cs="Leelawadee UI"/>
              </w:rPr>
              <w: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9D5A77" w:rsidRPr="00D50410" w:rsidRDefault="009D5A77" w:rsidP="00F251F3">
            <w:pPr>
              <w:pStyle w:val="ListParagraph"/>
              <w:rPr>
                <w:rFonts w:ascii="Leelawadee UI" w:hAnsi="Leelawadee UI" w:cs="Leelawadee UI"/>
              </w:rPr>
            </w:pPr>
            <w:r>
              <w:rPr>
                <w:rFonts w:ascii="Leelawadee UI" w:hAnsi="Leelawadee UI" w:cs="Leelawadee UI"/>
              </w:rPr>
              <w:t>Not applicable</w:t>
            </w:r>
            <w:r w:rsidR="007B4D88">
              <w:rPr>
                <w:rFonts w:ascii="Leelawadee UI" w:hAnsi="Leelawadee UI" w:cs="Leelawadee UI"/>
              </w:rPr>
              <w:t>.</w:t>
            </w:r>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124587" w:rsidTr="00BC3715">
        <w:trPr>
          <w:trHeight w:val="432"/>
        </w:trPr>
        <w:tc>
          <w:tcPr>
            <w:tcW w:w="3870" w:type="dxa"/>
            <w:shd w:val="clear" w:color="auto" w:fill="DBE5F1" w:themeFill="accent1" w:themeFillTint="33"/>
          </w:tcPr>
          <w:p w:rsidR="00124587" w:rsidRPr="00255DC9" w:rsidRDefault="00124587" w:rsidP="00BC371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124587" w:rsidRPr="00255DC9" w:rsidRDefault="00124587" w:rsidP="00BC3715">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124587" w:rsidTr="00BC3715">
        <w:trPr>
          <w:trHeight w:val="432"/>
        </w:trPr>
        <w:tc>
          <w:tcPr>
            <w:tcW w:w="8730" w:type="dxa"/>
            <w:gridSpan w:val="2"/>
            <w:shd w:val="clear" w:color="auto" w:fill="DBE5F1" w:themeFill="accent1" w:themeFillTint="33"/>
          </w:tcPr>
          <w:p w:rsidR="00124587" w:rsidRPr="00EE7D84" w:rsidRDefault="00124587" w:rsidP="00F568E4">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7B5D79">
              <w:rPr>
                <w:rFonts w:ascii="Leelawadee UI" w:hAnsi="Leelawadee UI" w:cs="Leelawadee UI"/>
              </w:rPr>
              <w:t xml:space="preserve"> </w:t>
            </w:r>
            <w:r w:rsidR="00360499" w:rsidRPr="00F568E4">
              <w:rPr>
                <w:rFonts w:ascii="Leelawadee UI" w:hAnsi="Leelawadee UI" w:cs="Leelawadee UI"/>
              </w:rPr>
              <w:t>Standard required for any health IT</w:t>
            </w:r>
            <w:r w:rsidR="00623A7A" w:rsidRPr="00F568E4">
              <w:rPr>
                <w:rFonts w:ascii="Leelawadee UI" w:hAnsi="Leelawadee UI" w:cs="Leelawadee UI"/>
              </w:rPr>
              <w:t xml:space="preserve"> module</w:t>
            </w:r>
            <w:r w:rsidR="00615170" w:rsidRPr="00F568E4">
              <w:rPr>
                <w:rFonts w:ascii="Leelawadee UI" w:hAnsi="Leelawadee UI" w:cs="Leelawadee UI"/>
              </w:rPr>
              <w:t xml:space="preserve"> certifying to a module that requires the </w:t>
            </w:r>
            <w:r w:rsidR="00245080" w:rsidRPr="00F568E4">
              <w:rPr>
                <w:rFonts w:ascii="Leelawadee UI" w:hAnsi="Leelawadee UI" w:cs="Leelawadee UI"/>
              </w:rPr>
              <w:t>exchange of the</w:t>
            </w:r>
            <w:r w:rsidR="00F568E4">
              <w:t xml:space="preserve"> </w:t>
            </w:r>
            <w:hyperlink r:id="rId8" w:history="1">
              <w:r w:rsidR="00F568E4">
                <w:rPr>
                  <w:rStyle w:val="Hyperlink"/>
                </w:rPr>
                <w:t>Common Clinical Data Set</w:t>
              </w:r>
            </w:hyperlink>
            <w:r w:rsidR="00F568E4">
              <w:t xml:space="preserve">.  </w:t>
            </w:r>
            <w:r w:rsidR="00F568E4" w:rsidRPr="00F568E4">
              <w:rPr>
                <w:rFonts w:ascii="Leelawadee UI" w:hAnsi="Leelawadee UI" w:cs="Leelawadee UI"/>
              </w:rPr>
              <w:t>For additional references, click</w:t>
            </w:r>
            <w:r w:rsidR="00F568E4">
              <w:rPr>
                <w:rFonts w:ascii="Leelawadee UI" w:hAnsi="Leelawadee UI" w:cs="Leelawadee UI"/>
              </w:rPr>
              <w:t xml:space="preserve"> </w:t>
            </w:r>
            <w:hyperlink r:id="rId9" w:history="1">
              <w:r w:rsidR="00F568E4">
                <w:rPr>
                  <w:rStyle w:val="Hyperlink"/>
                  <w:rFonts w:ascii="Leelawadee UI" w:hAnsi="Leelawadee UI" w:cs="Leelawadee UI"/>
                </w:rPr>
                <w:t>here</w:t>
              </w:r>
            </w:hyperlink>
            <w:r w:rsidR="00F568E4">
              <w:rPr>
                <w:rFonts w:ascii="Leelawadee UI" w:hAnsi="Leelawadee UI" w:cs="Leelawadee UI"/>
              </w:rPr>
              <w:t xml:space="preserve"> </w:t>
            </w:r>
            <w:r w:rsidR="00F568E4" w:rsidRPr="00F568E4">
              <w:rPr>
                <w:rFonts w:ascii="Leelawadee UI" w:hAnsi="Leelawadee UI" w:cs="Leelawadee UI"/>
              </w:rPr>
              <w:t>for the ONC Standards Hub.</w:t>
            </w:r>
            <w:r w:rsidR="00F568E4" w:rsidRPr="00F568E4">
              <w:t xml:space="preserve">  </w:t>
            </w:r>
            <w:r w:rsidR="00F568E4">
              <w:t xml:space="preserve">  </w:t>
            </w:r>
            <w:r w:rsidR="00615170" w:rsidRPr="00F568E4">
              <w:t xml:space="preserve"> </w:t>
            </w:r>
          </w:p>
        </w:tc>
      </w:tr>
    </w:tbl>
    <w:p w:rsidR="00124587" w:rsidRDefault="00124587" w:rsidP="00FD7F7E">
      <w:pPr>
        <w:spacing w:line="360" w:lineRule="auto"/>
        <w:rPr>
          <w:color w:val="D9D9D9" w:themeColor="background1" w:themeShade="D9"/>
        </w:rPr>
      </w:pPr>
    </w:p>
    <w:p w:rsidR="00615170" w:rsidRDefault="00615170" w:rsidP="00FD7F7E">
      <w:pPr>
        <w:spacing w:line="360" w:lineRule="auto"/>
        <w:rPr>
          <w:color w:val="D9D9D9" w:themeColor="background1" w:themeShade="D9"/>
        </w:rPr>
      </w:pPr>
    </w:p>
    <w:tbl>
      <w:tblPr>
        <w:tblStyle w:val="TableGrid"/>
        <w:tblW w:w="8635" w:type="dxa"/>
        <w:tblLook w:val="04A0" w:firstRow="1" w:lastRow="0" w:firstColumn="1" w:lastColumn="0" w:noHBand="0" w:noVBand="1"/>
      </w:tblPr>
      <w:tblGrid>
        <w:gridCol w:w="457"/>
        <w:gridCol w:w="2688"/>
        <w:gridCol w:w="5490"/>
      </w:tblGrid>
      <w:tr w:rsidR="00615170" w:rsidTr="00D011F9">
        <w:trPr>
          <w:trHeight w:val="432"/>
        </w:trPr>
        <w:tc>
          <w:tcPr>
            <w:tcW w:w="457" w:type="dxa"/>
            <w:shd w:val="clear" w:color="auto" w:fill="DBE5F1" w:themeFill="accent1" w:themeFillTint="33"/>
          </w:tcPr>
          <w:p w:rsidR="00615170" w:rsidRPr="004748BF" w:rsidRDefault="00615170" w:rsidP="00B606A2"/>
        </w:tc>
        <w:tc>
          <w:tcPr>
            <w:tcW w:w="2688" w:type="dxa"/>
            <w:shd w:val="clear" w:color="auto" w:fill="DBE5F1" w:themeFill="accent1" w:themeFillTint="33"/>
          </w:tcPr>
          <w:p w:rsidR="00615170" w:rsidRPr="005F4354" w:rsidRDefault="00615170" w:rsidP="00B606A2">
            <w:pPr>
              <w:rPr>
                <w:rFonts w:ascii="Leelawadee UI" w:hAnsi="Leelawadee UI" w:cs="Leelawadee UI"/>
                <w:b/>
              </w:rPr>
            </w:pPr>
            <w:r w:rsidRPr="005F4354">
              <w:rPr>
                <w:rFonts w:ascii="Leelawadee UI" w:hAnsi="Leelawadee UI" w:cs="Leelawadee UI"/>
                <w:b/>
              </w:rPr>
              <w:t>Standard</w:t>
            </w:r>
          </w:p>
        </w:tc>
        <w:tc>
          <w:tcPr>
            <w:tcW w:w="5490" w:type="dxa"/>
            <w:shd w:val="clear" w:color="auto" w:fill="DBE5F1" w:themeFill="accent1" w:themeFillTint="33"/>
          </w:tcPr>
          <w:p w:rsidR="00615170" w:rsidRPr="005F4354" w:rsidRDefault="00615170" w:rsidP="00B606A2">
            <w:pPr>
              <w:rPr>
                <w:rFonts w:ascii="Leelawadee UI" w:hAnsi="Leelawadee UI" w:cs="Leelawadee UI"/>
                <w:b/>
              </w:rPr>
            </w:pPr>
          </w:p>
        </w:tc>
      </w:tr>
      <w:tr w:rsidR="00615170" w:rsidTr="00D011F9">
        <w:trPr>
          <w:trHeight w:val="432"/>
        </w:trPr>
        <w:sdt>
          <w:sdtPr>
            <w:id w:val="399182296"/>
            <w14:checkbox>
              <w14:checked w14:val="0"/>
              <w14:checkedState w14:val="2612" w14:font="Arial Unicode MS"/>
              <w14:uncheckedState w14:val="2610" w14:font="Arial Unicode MS"/>
            </w14:checkbox>
          </w:sdtPr>
          <w:sdtEndPr/>
          <w:sdtContent>
            <w:tc>
              <w:tcPr>
                <w:tcW w:w="457" w:type="dxa"/>
              </w:tcPr>
              <w:p w:rsidR="00615170" w:rsidRDefault="00615170" w:rsidP="00B606A2">
                <w:r>
                  <w:rPr>
                    <w:rFonts w:ascii="MS Gothic" w:eastAsia="MS Gothic" w:hAnsi="MS Gothic" w:hint="eastAsia"/>
                  </w:rPr>
                  <w:t>☐</w:t>
                </w:r>
              </w:p>
            </w:tc>
          </w:sdtContent>
        </w:sdt>
        <w:tc>
          <w:tcPr>
            <w:tcW w:w="2688" w:type="dxa"/>
          </w:tcPr>
          <w:p w:rsidR="00615170" w:rsidRDefault="0071362D" w:rsidP="0071362D">
            <w:r>
              <w:t>§170.207(f)(h)</w:t>
            </w:r>
          </w:p>
        </w:tc>
        <w:tc>
          <w:tcPr>
            <w:tcW w:w="5490" w:type="dxa"/>
          </w:tcPr>
          <w:p w:rsidR="00615170" w:rsidRDefault="00615170" w:rsidP="00615170">
            <w:r>
              <w:t>Smoking status must be coded in one of the following SNOMED CT® codes:</w:t>
            </w:r>
          </w:p>
          <w:p w:rsidR="00615170" w:rsidRPr="00615170" w:rsidRDefault="00615170" w:rsidP="00263FC1">
            <w:pPr>
              <w:pStyle w:val="ListParagraph"/>
              <w:numPr>
                <w:ilvl w:val="0"/>
                <w:numId w:val="32"/>
              </w:numPr>
              <w:rPr>
                <w:sz w:val="23"/>
                <w:szCs w:val="23"/>
              </w:rPr>
            </w:pPr>
            <w:r>
              <w:t xml:space="preserve">Current every day smoker </w:t>
            </w:r>
            <w:r w:rsidRPr="00615170">
              <w:rPr>
                <w:sz w:val="23"/>
                <w:szCs w:val="23"/>
              </w:rPr>
              <w:t xml:space="preserve">449868002 </w:t>
            </w:r>
          </w:p>
          <w:p w:rsidR="00615170" w:rsidRPr="00615170" w:rsidRDefault="00615170" w:rsidP="00DD3470">
            <w:pPr>
              <w:pStyle w:val="ListParagraph"/>
              <w:numPr>
                <w:ilvl w:val="0"/>
                <w:numId w:val="32"/>
              </w:numPr>
              <w:rPr>
                <w:sz w:val="23"/>
                <w:szCs w:val="23"/>
              </w:rPr>
            </w:pPr>
            <w:r>
              <w:t xml:space="preserve">Current some day smoker </w:t>
            </w:r>
            <w:r w:rsidRPr="00615170">
              <w:rPr>
                <w:sz w:val="23"/>
                <w:szCs w:val="23"/>
              </w:rPr>
              <w:t xml:space="preserve">428041000124106 </w:t>
            </w:r>
          </w:p>
          <w:p w:rsidR="00615170" w:rsidRPr="00615170" w:rsidRDefault="00615170" w:rsidP="002E49C1">
            <w:pPr>
              <w:pStyle w:val="ListParagraph"/>
              <w:numPr>
                <w:ilvl w:val="0"/>
                <w:numId w:val="32"/>
              </w:numPr>
              <w:rPr>
                <w:sz w:val="23"/>
                <w:szCs w:val="23"/>
              </w:rPr>
            </w:pPr>
            <w:r>
              <w:t xml:space="preserve">Former smoker </w:t>
            </w:r>
            <w:r w:rsidRPr="00615170">
              <w:rPr>
                <w:sz w:val="23"/>
                <w:szCs w:val="23"/>
              </w:rPr>
              <w:t xml:space="preserve">8517006 </w:t>
            </w:r>
          </w:p>
          <w:p w:rsidR="00615170" w:rsidRPr="00615170" w:rsidRDefault="00615170" w:rsidP="00567091">
            <w:pPr>
              <w:pStyle w:val="ListParagraph"/>
              <w:numPr>
                <w:ilvl w:val="0"/>
                <w:numId w:val="32"/>
              </w:numPr>
              <w:rPr>
                <w:sz w:val="23"/>
                <w:szCs w:val="23"/>
              </w:rPr>
            </w:pPr>
            <w:r>
              <w:t xml:space="preserve">Never Smoker </w:t>
            </w:r>
            <w:r w:rsidRPr="00615170">
              <w:rPr>
                <w:sz w:val="23"/>
                <w:szCs w:val="23"/>
              </w:rPr>
              <w:t xml:space="preserve">266919005 </w:t>
            </w:r>
          </w:p>
          <w:p w:rsidR="00615170" w:rsidRPr="00615170" w:rsidRDefault="00615170" w:rsidP="00EA1AFA">
            <w:pPr>
              <w:pStyle w:val="ListParagraph"/>
              <w:numPr>
                <w:ilvl w:val="0"/>
                <w:numId w:val="32"/>
              </w:numPr>
              <w:rPr>
                <w:sz w:val="23"/>
                <w:szCs w:val="23"/>
              </w:rPr>
            </w:pPr>
            <w:r>
              <w:t xml:space="preserve">Smoker, current status unknown </w:t>
            </w:r>
            <w:r w:rsidRPr="00615170">
              <w:rPr>
                <w:sz w:val="23"/>
                <w:szCs w:val="23"/>
              </w:rPr>
              <w:t xml:space="preserve">77176002 </w:t>
            </w:r>
          </w:p>
          <w:p w:rsidR="00D011F9" w:rsidRPr="00D011F9" w:rsidRDefault="00D011F9" w:rsidP="001C603D">
            <w:pPr>
              <w:pStyle w:val="ListParagraph"/>
              <w:numPr>
                <w:ilvl w:val="0"/>
                <w:numId w:val="32"/>
              </w:numPr>
              <w:rPr>
                <w:sz w:val="23"/>
                <w:szCs w:val="23"/>
              </w:rPr>
            </w:pPr>
            <w:r>
              <w:t xml:space="preserve">Unknown if ever smoked </w:t>
            </w:r>
            <w:r w:rsidRPr="00D011F9">
              <w:rPr>
                <w:sz w:val="23"/>
                <w:szCs w:val="23"/>
              </w:rPr>
              <w:t xml:space="preserve">266927001 </w:t>
            </w:r>
          </w:p>
          <w:p w:rsidR="00D011F9" w:rsidRPr="00D011F9" w:rsidRDefault="00D011F9" w:rsidP="00C15669">
            <w:pPr>
              <w:pStyle w:val="ListParagraph"/>
              <w:numPr>
                <w:ilvl w:val="0"/>
                <w:numId w:val="32"/>
              </w:numPr>
              <w:rPr>
                <w:sz w:val="23"/>
                <w:szCs w:val="23"/>
              </w:rPr>
            </w:pPr>
            <w:r>
              <w:t xml:space="preserve">Heavy tobacco smoker </w:t>
            </w:r>
            <w:r w:rsidRPr="00D011F9">
              <w:rPr>
                <w:sz w:val="23"/>
                <w:szCs w:val="23"/>
              </w:rPr>
              <w:t xml:space="preserve">428071000124103 </w:t>
            </w:r>
          </w:p>
          <w:p w:rsidR="00615170" w:rsidRDefault="00D011F9" w:rsidP="00D011F9">
            <w:pPr>
              <w:pStyle w:val="ListParagraph"/>
              <w:numPr>
                <w:ilvl w:val="0"/>
                <w:numId w:val="32"/>
              </w:numPr>
            </w:pPr>
            <w:r>
              <w:t xml:space="preserve">Light tobacco smoker </w:t>
            </w:r>
            <w:r w:rsidRPr="00D011F9">
              <w:rPr>
                <w:sz w:val="23"/>
                <w:szCs w:val="23"/>
              </w:rPr>
              <w:t xml:space="preserve">428061000124105 </w:t>
            </w:r>
          </w:p>
        </w:tc>
      </w:tr>
    </w:tbl>
    <w:p w:rsidR="00615170" w:rsidRDefault="00615170" w:rsidP="00FD7F7E">
      <w:pPr>
        <w:spacing w:line="360" w:lineRule="auto"/>
        <w:rPr>
          <w:color w:val="D9D9D9" w:themeColor="background1" w:themeShade="D9"/>
        </w:rPr>
      </w:pPr>
    </w:p>
    <w:p w:rsidR="004A3AA7" w:rsidRDefault="004A3AA7"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061F58" w:rsidRDefault="00061F58" w:rsidP="00FD7F7E">
      <w:pPr>
        <w:spacing w:line="360" w:lineRule="auto"/>
        <w:rPr>
          <w:color w:val="D9D9D9" w:themeColor="background1" w:themeShade="D9"/>
        </w:rPr>
      </w:pPr>
    </w:p>
    <w:p w:rsidR="00362E3C" w:rsidRDefault="00B269BD" w:rsidP="00FD7F7E">
      <w:pPr>
        <w:pStyle w:val="Heading1"/>
      </w:pPr>
      <w:bookmarkStart w:id="5" w:name="_170.315(a)(11)-Smoking_Status"/>
      <w:bookmarkEnd w:id="5"/>
      <w:r>
        <w:lastRenderedPageBreak/>
        <w:t>170.315(a</w:t>
      </w:r>
      <w:proofErr w:type="gramStart"/>
      <w:r>
        <w:t>)(</w:t>
      </w:r>
      <w:proofErr w:type="gramEnd"/>
      <w:r>
        <w:t>11</w:t>
      </w:r>
      <w:r w:rsidR="00FD7F7E">
        <w:t>)-</w:t>
      </w:r>
      <w:r>
        <w:t>Smoking Status</w:t>
      </w:r>
    </w:p>
    <w:p w:rsidR="00255DC9" w:rsidRPr="00255DC9" w:rsidRDefault="00255DC9" w:rsidP="00255DC9"/>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362E3C" w:rsidTr="00255DC9">
        <w:trPr>
          <w:trHeight w:val="432"/>
        </w:trPr>
        <w:tc>
          <w:tcPr>
            <w:tcW w:w="387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486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362E3C" w:rsidRPr="00255DC9" w:rsidRDefault="00362E3C" w:rsidP="0027369D">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Pr="00CD4F99">
              <w:t>Use EHR functionality to record</w:t>
            </w:r>
            <w:r w:rsidR="0027369D">
              <w:t>, change, and access a patient’s smoking status</w:t>
            </w:r>
            <w:r w:rsidRPr="00CD4F99">
              <w:t>.</w:t>
            </w:r>
            <w:r w:rsidRPr="00CD4F99">
              <w:rPr>
                <w:rFonts w:ascii="Leelawadee UI" w:hAnsi="Leelawadee UI" w:cs="Leelawadee UI"/>
              </w:rPr>
              <w:t xml:space="preserve">  </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t xml:space="preserve">Expected Test Result: </w:t>
            </w:r>
          </w:p>
          <w:p w:rsidR="00F30755" w:rsidRPr="00274B21" w:rsidRDefault="00623A7A" w:rsidP="004748BF">
            <w:r>
              <w:t xml:space="preserve">For a health IT module </w:t>
            </w:r>
            <w:r w:rsidR="00F30755" w:rsidRPr="00274B21">
              <w:t>testing “Common Clinical Data Set”:</w:t>
            </w:r>
          </w:p>
          <w:p w:rsidR="00B5370B" w:rsidRPr="00245080" w:rsidRDefault="00245080" w:rsidP="00A1695A">
            <w:pPr>
              <w:numPr>
                <w:ilvl w:val="0"/>
                <w:numId w:val="27"/>
              </w:numPr>
              <w:rPr>
                <w:rFonts w:ascii="Leelawadee UI" w:hAnsi="Leelawadee UI" w:cs="Leelawadee UI"/>
                <w:b/>
              </w:rPr>
            </w:pPr>
            <w:r>
              <w:t>Enable</w:t>
            </w:r>
            <w:r w:rsidR="00D06F8D">
              <w:t xml:space="preserve"> a user to record</w:t>
            </w:r>
            <w:r w:rsidR="00B269BD">
              <w:t>, change, and access smoking status</w:t>
            </w:r>
            <w:r w:rsidR="00A1695A">
              <w:t xml:space="preserve"> </w:t>
            </w:r>
            <w:r>
              <w:t>using the (8) SNOMED CT smoking status codes.</w:t>
            </w:r>
            <w:r w:rsidR="0027369D">
              <w:t xml:space="preserve">  </w:t>
            </w:r>
          </w:p>
          <w:p w:rsidR="00245080" w:rsidRPr="00F30755" w:rsidRDefault="00245080" w:rsidP="00B93D7E">
            <w:pPr>
              <w:numPr>
                <w:ilvl w:val="0"/>
                <w:numId w:val="27"/>
              </w:numPr>
              <w:rPr>
                <w:rFonts w:ascii="Leelawadee UI" w:hAnsi="Leelawadee UI" w:cs="Leelawadee UI"/>
                <w:b/>
              </w:rPr>
            </w:pPr>
            <w:r>
              <w:t>SNOMED CT v</w:t>
            </w:r>
            <w:r w:rsidR="004E5323">
              <w:t xml:space="preserve">alue is recorded correctly within the </w:t>
            </w:r>
            <w:r>
              <w:t>patient’s record either visible to the user, cross-referenced, or recorded within the implementation.</w:t>
            </w:r>
          </w:p>
          <w:p w:rsidR="00F30755" w:rsidRDefault="00F30755" w:rsidP="00F30755"/>
          <w:p w:rsidR="00F30755" w:rsidRPr="00274B21" w:rsidRDefault="00623A7A" w:rsidP="00F30755">
            <w:r>
              <w:t xml:space="preserve">For a health IT module </w:t>
            </w:r>
            <w:r w:rsidR="00F30755" w:rsidRPr="00274B21">
              <w:t>NOT testing “Common Clinical Data Set”:</w:t>
            </w:r>
          </w:p>
          <w:p w:rsidR="00F30755" w:rsidRPr="00A1695A" w:rsidRDefault="00F30755" w:rsidP="00F30755">
            <w:pPr>
              <w:numPr>
                <w:ilvl w:val="0"/>
                <w:numId w:val="27"/>
              </w:numPr>
              <w:rPr>
                <w:rFonts w:ascii="Leelawadee UI" w:hAnsi="Leelawadee UI" w:cs="Leelawadee UI"/>
                <w:b/>
              </w:rPr>
            </w:pPr>
            <w:r>
              <w:t>Enable a user to record, change, and access smoking status.</w:t>
            </w:r>
          </w:p>
          <w:p w:rsidR="00245080" w:rsidRPr="00255DC9" w:rsidRDefault="00245080" w:rsidP="00A1695A">
            <w:pPr>
              <w:numPr>
                <w:ilvl w:val="0"/>
                <w:numId w:val="27"/>
              </w:numPr>
              <w:rPr>
                <w:rFonts w:ascii="Leelawadee UI" w:hAnsi="Leelawadee UI" w:cs="Leelawadee UI"/>
                <w:b/>
              </w:rPr>
            </w:pPr>
            <w:r>
              <w:t>Smoking status type is recorded correctly</w:t>
            </w:r>
            <w:r w:rsidR="00A1695A">
              <w:t>.</w:t>
            </w:r>
            <w:r>
              <w:t xml:space="preserve"> </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t>Points to Remember:</w:t>
            </w:r>
          </w:p>
          <w:p w:rsidR="00E066E8" w:rsidRPr="00A1695A" w:rsidRDefault="00B93D7E" w:rsidP="00F118BE">
            <w:pPr>
              <w:numPr>
                <w:ilvl w:val="0"/>
                <w:numId w:val="30"/>
              </w:numPr>
              <w:rPr>
                <w:rFonts w:ascii="Leelawadee UI" w:hAnsi="Leelawadee UI" w:cs="Leelawadee UI"/>
                <w:b/>
              </w:rPr>
            </w:pPr>
            <w:r>
              <w:t>SNOMED CT</w:t>
            </w:r>
            <w:r w:rsidR="00245080">
              <w:t xml:space="preserve">® </w:t>
            </w:r>
            <w:r>
              <w:t xml:space="preserve">is required for smoking status for the Common Clinical Data Set. </w:t>
            </w:r>
            <w:r w:rsidR="008C36DD">
              <w:t>Use “DG-Supplied” test data below.</w:t>
            </w:r>
          </w:p>
          <w:p w:rsidR="00A1695A" w:rsidRPr="00E066E8" w:rsidRDefault="00A1695A" w:rsidP="00F118BE">
            <w:pPr>
              <w:numPr>
                <w:ilvl w:val="0"/>
                <w:numId w:val="30"/>
              </w:numPr>
              <w:rPr>
                <w:rFonts w:ascii="Leelawadee UI" w:hAnsi="Leelawadee UI" w:cs="Leelawadee UI"/>
                <w:b/>
              </w:rPr>
            </w:pPr>
            <w:r>
              <w:t xml:space="preserve">No standard required if </w:t>
            </w:r>
            <w:r w:rsidR="00623A7A">
              <w:t>health IT module</w:t>
            </w:r>
            <w:r>
              <w:t xml:space="preserve"> is not testing “Common Clinical Data Set”.</w:t>
            </w:r>
            <w:r w:rsidR="008C36DD">
              <w:t xml:space="preserve">  Use “</w:t>
            </w:r>
            <w:r w:rsidR="00B74A39">
              <w:t>Health IT Developer</w:t>
            </w:r>
            <w:r w:rsidR="008C36DD">
              <w:t>-Supplied” test data below.</w:t>
            </w:r>
          </w:p>
          <w:p w:rsidR="00E22856" w:rsidRPr="00E22856" w:rsidRDefault="00E066E8" w:rsidP="00F118BE">
            <w:pPr>
              <w:numPr>
                <w:ilvl w:val="0"/>
                <w:numId w:val="30"/>
              </w:numPr>
              <w:rPr>
                <w:rFonts w:ascii="Leelawadee UI" w:hAnsi="Leelawadee UI" w:cs="Leelawadee UI"/>
                <w:b/>
              </w:rPr>
            </w:pPr>
            <w:r>
              <w:t>Criterion is limited to any form of tobacco that is smoked.  A health IT system is not prohibited from capturing other forms of tobacco use that is not smoked, but this is out of scope for certification.</w:t>
            </w:r>
            <w:r w:rsidR="00E22856">
              <w:t xml:space="preserve">  </w:t>
            </w:r>
          </w:p>
        </w:tc>
      </w:tr>
    </w:tbl>
    <w:p w:rsidR="00362E3C" w:rsidRPr="00BD095A" w:rsidRDefault="00362E3C" w:rsidP="004151F1">
      <w:pPr>
        <w:rPr>
          <w:rFonts w:ascii="Arial" w:hAnsi="Arial" w:cs="Arial"/>
          <w:b/>
          <w:sz w:val="26"/>
          <w:szCs w:val="26"/>
        </w:rPr>
      </w:pPr>
    </w:p>
    <w:p w:rsidR="00131653" w:rsidRDefault="00131653">
      <w:pPr>
        <w:rPr>
          <w:rFonts w:ascii="Arial" w:hAnsi="Arial" w:cs="Arial"/>
          <w:b/>
          <w:sz w:val="26"/>
          <w:szCs w:val="26"/>
        </w:rPr>
      </w:pPr>
      <w:r>
        <w:rPr>
          <w:rFonts w:ascii="Arial" w:hAnsi="Arial" w:cs="Arial"/>
          <w:b/>
          <w:sz w:val="26"/>
          <w:szCs w:val="26"/>
        </w:rPr>
        <w:br w:type="page"/>
      </w:r>
    </w:p>
    <w:p w:rsidR="002549AD" w:rsidRDefault="002549AD" w:rsidP="002549AD">
      <w:pPr>
        <w:pStyle w:val="Heading3"/>
        <w:rPr>
          <w:u w:val="single"/>
        </w:rPr>
      </w:pPr>
      <w:bookmarkStart w:id="6" w:name="_Test_Procedures"/>
      <w:bookmarkEnd w:id="6"/>
      <w:r>
        <w:rPr>
          <w:u w:val="single"/>
        </w:rPr>
        <w:lastRenderedPageBreak/>
        <w:t>Test Procedures</w:t>
      </w:r>
    </w:p>
    <w:p w:rsidR="007005EE" w:rsidRDefault="007005EE" w:rsidP="004151F1">
      <w:pPr>
        <w:rPr>
          <w:rFonts w:ascii="Leelawadee" w:hAnsi="Leelawadee" w:cs="Leelawadee"/>
          <w:b/>
          <w:sz w:val="26"/>
          <w:szCs w:val="26"/>
        </w:rPr>
      </w:pPr>
    </w:p>
    <w:p w:rsidR="00D15FBA" w:rsidRPr="00D15FBA" w:rsidRDefault="00BD095A" w:rsidP="00D15FBA">
      <w:pPr>
        <w:pStyle w:val="ListParagraph"/>
        <w:numPr>
          <w:ilvl w:val="1"/>
          <w:numId w:val="35"/>
        </w:numPr>
        <w:rPr>
          <w:b/>
        </w:rPr>
      </w:pPr>
      <w:r w:rsidRPr="00D15FBA">
        <w:rPr>
          <w:b/>
        </w:rPr>
        <w:t>DG-Supplied</w:t>
      </w:r>
      <w:r w:rsidR="00123161" w:rsidRPr="00D15FBA">
        <w:rPr>
          <w:b/>
        </w:rPr>
        <w:t xml:space="preserve"> </w:t>
      </w:r>
      <w:r w:rsidR="00360499" w:rsidRPr="00D15FBA">
        <w:rPr>
          <w:b/>
        </w:rPr>
        <w:t>Test Data</w:t>
      </w:r>
      <w:r w:rsidR="00D15FBA">
        <w:rPr>
          <w:b/>
        </w:rPr>
        <w:t>: Patient-1</w:t>
      </w:r>
    </w:p>
    <w:p w:rsidR="00BD095A" w:rsidRPr="00D15FBA" w:rsidRDefault="00360499" w:rsidP="00D15FBA">
      <w:pPr>
        <w:rPr>
          <w:rFonts w:ascii="Leelawadee" w:hAnsi="Leelawadee" w:cs="Leelawadee"/>
          <w:sz w:val="18"/>
          <w:szCs w:val="18"/>
        </w:rPr>
      </w:pPr>
      <w:r w:rsidRPr="00D15FBA">
        <w:rPr>
          <w:rFonts w:ascii="Leelawadee" w:hAnsi="Leelawadee" w:cs="Leelawadee"/>
          <w:sz w:val="18"/>
          <w:szCs w:val="18"/>
        </w:rPr>
        <w:t>(</w:t>
      </w:r>
      <w:r w:rsidR="00D15FBA" w:rsidRPr="00D15FBA">
        <w:rPr>
          <w:rFonts w:ascii="Leelawadee" w:hAnsi="Leelawadee" w:cs="Leelawadee"/>
          <w:sz w:val="18"/>
          <w:szCs w:val="18"/>
        </w:rPr>
        <w:t>Use</w:t>
      </w:r>
      <w:r w:rsidRPr="00D15FBA">
        <w:rPr>
          <w:rFonts w:ascii="Leelawadee" w:hAnsi="Leelawadee" w:cs="Leelawadee"/>
          <w:sz w:val="18"/>
          <w:szCs w:val="18"/>
        </w:rPr>
        <w:t xml:space="preserve"> if </w:t>
      </w:r>
      <w:r w:rsidR="00123161" w:rsidRPr="00D15FBA">
        <w:rPr>
          <w:rFonts w:ascii="Leelawadee" w:hAnsi="Leelawadee" w:cs="Leelawadee"/>
          <w:sz w:val="18"/>
          <w:szCs w:val="18"/>
        </w:rPr>
        <w:t>testing Common Clinical Data Set)</w:t>
      </w:r>
    </w:p>
    <w:tbl>
      <w:tblPr>
        <w:tblStyle w:val="TableGrid"/>
        <w:tblW w:w="0" w:type="auto"/>
        <w:tblLook w:val="04A0" w:firstRow="1" w:lastRow="0" w:firstColumn="1" w:lastColumn="0" w:noHBand="0" w:noVBand="1"/>
      </w:tblPr>
      <w:tblGrid>
        <w:gridCol w:w="828"/>
        <w:gridCol w:w="7668"/>
      </w:tblGrid>
      <w:tr w:rsidR="00A1695A" w:rsidTr="00B74A39">
        <w:sdt>
          <w:sdtPr>
            <w:id w:val="-1534265675"/>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vAlign w:val="center"/>
              </w:tcPr>
              <w:p w:rsidR="00A1695A" w:rsidRDefault="00A1695A" w:rsidP="00B606A2">
                <w:pPr>
                  <w:spacing w:line="360" w:lineRule="auto"/>
                  <w:rPr>
                    <w:u w:val="single"/>
                  </w:rPr>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315057" w:rsidRPr="00C15A82" w:rsidRDefault="00315057" w:rsidP="00315057">
            <w:pPr>
              <w:spacing w:line="360" w:lineRule="auto"/>
            </w:pPr>
            <w:r>
              <w:t>User r</w:t>
            </w:r>
            <w:r w:rsidR="00A1695A">
              <w:t>ecord</w:t>
            </w:r>
            <w:r w:rsidR="00EF78C5">
              <w:t>s</w:t>
            </w:r>
            <w:r>
              <w:t xml:space="preserve"> smoking status</w:t>
            </w:r>
            <w:r w:rsidR="00A1695A">
              <w:t xml:space="preserve">: </w:t>
            </w:r>
            <w:r w:rsidR="00EC3817">
              <w:t xml:space="preserve"> </w:t>
            </w:r>
            <w:r w:rsidR="00A1695A">
              <w:rPr>
                <w:b/>
              </w:rPr>
              <w:t>Heavy Tobacco Smoker</w:t>
            </w:r>
            <w:r w:rsidR="00A1695A">
              <w:t xml:space="preserve"> </w:t>
            </w:r>
            <w:r w:rsidR="00A1695A" w:rsidRPr="00E864EE">
              <w:rPr>
                <w:b/>
              </w:rPr>
              <w:t>(428071000124103)</w:t>
            </w:r>
          </w:p>
        </w:tc>
      </w:tr>
      <w:tr w:rsidR="00A1695A" w:rsidTr="00B74A39">
        <w:sdt>
          <w:sdtPr>
            <w:id w:val="1821537501"/>
            <w14:checkbox>
              <w14:checked w14:val="0"/>
              <w14:checkedState w14:val="2612" w14:font="Arial Unicode MS"/>
              <w14:uncheckedState w14:val="2610" w14:font="Arial Unicode MS"/>
            </w14:checkbox>
          </w:sdtPr>
          <w:sdtEndPr/>
          <w:sdtContent>
            <w:tc>
              <w:tcPr>
                <w:tcW w:w="828" w:type="dxa"/>
                <w:tcBorders>
                  <w:top w:val="single" w:sz="4" w:space="0" w:color="auto"/>
                  <w:bottom w:val="single" w:sz="4" w:space="0" w:color="auto"/>
                  <w:right w:val="single" w:sz="4" w:space="0" w:color="auto"/>
                </w:tcBorders>
                <w:vAlign w:val="center"/>
              </w:tcPr>
              <w:p w:rsidR="00A1695A" w:rsidRDefault="00A1695A" w:rsidP="00B606A2">
                <w:pPr>
                  <w:spacing w:line="360" w:lineRule="auto"/>
                  <w:rPr>
                    <w:u w:val="single"/>
                  </w:rPr>
                </w:pPr>
                <w:r>
                  <w:rPr>
                    <w:rFonts w:ascii="MS Gothic" w:eastAsia="MS Gothic" w:hAnsi="MS Gothic" w:hint="eastAsia"/>
                  </w:rPr>
                  <w:t>☐</w:t>
                </w:r>
              </w:p>
            </w:tc>
          </w:sdtContent>
        </w:sdt>
        <w:tc>
          <w:tcPr>
            <w:tcW w:w="7668" w:type="dxa"/>
            <w:tcBorders>
              <w:top w:val="single" w:sz="4" w:space="0" w:color="auto"/>
              <w:left w:val="single" w:sz="4" w:space="0" w:color="auto"/>
              <w:bottom w:val="single" w:sz="4" w:space="0" w:color="auto"/>
            </w:tcBorders>
            <w:vAlign w:val="center"/>
          </w:tcPr>
          <w:p w:rsidR="00315057" w:rsidRDefault="00315057" w:rsidP="00A1695A">
            <w:pPr>
              <w:spacing w:line="360" w:lineRule="auto"/>
            </w:pPr>
            <w:r>
              <w:t>User changes and saves each iteration of smoking status listed below:</w:t>
            </w:r>
          </w:p>
          <w:p w:rsidR="00A1695A" w:rsidRPr="00315057" w:rsidRDefault="00A1695A" w:rsidP="00315057">
            <w:pPr>
              <w:pStyle w:val="ListParagraph"/>
              <w:numPr>
                <w:ilvl w:val="0"/>
                <w:numId w:val="37"/>
              </w:numPr>
              <w:spacing w:line="360" w:lineRule="auto"/>
            </w:pPr>
            <w:r w:rsidRPr="00315057">
              <w:rPr>
                <w:b/>
              </w:rPr>
              <w:t>Light Tobacco Smoker (428061000124105)</w:t>
            </w:r>
          </w:p>
          <w:p w:rsidR="00315057" w:rsidRPr="00315057" w:rsidRDefault="00315057" w:rsidP="00315057">
            <w:pPr>
              <w:pStyle w:val="ListParagraph"/>
              <w:numPr>
                <w:ilvl w:val="0"/>
                <w:numId w:val="37"/>
              </w:numPr>
              <w:spacing w:line="360" w:lineRule="auto"/>
            </w:pPr>
            <w:r>
              <w:rPr>
                <w:b/>
              </w:rPr>
              <w:t>Current Every Day Smoker</w:t>
            </w:r>
            <w:r>
              <w:t xml:space="preserve"> </w:t>
            </w:r>
            <w:r w:rsidRPr="00E864EE">
              <w:rPr>
                <w:b/>
              </w:rPr>
              <w:t>(449868002)</w:t>
            </w:r>
          </w:p>
          <w:p w:rsidR="00315057" w:rsidRPr="00315057" w:rsidRDefault="00315057" w:rsidP="00315057">
            <w:pPr>
              <w:pStyle w:val="ListParagraph"/>
              <w:numPr>
                <w:ilvl w:val="0"/>
                <w:numId w:val="37"/>
              </w:numPr>
              <w:spacing w:line="360" w:lineRule="auto"/>
            </w:pPr>
            <w:r w:rsidRPr="00E864EE">
              <w:rPr>
                <w:b/>
              </w:rPr>
              <w:t>Current Some Day Smoker</w:t>
            </w:r>
            <w:r>
              <w:t xml:space="preserve"> </w:t>
            </w:r>
            <w:r w:rsidRPr="00E864EE">
              <w:rPr>
                <w:b/>
              </w:rPr>
              <w:t>(428041000124106)</w:t>
            </w:r>
          </w:p>
          <w:p w:rsidR="00315057" w:rsidRPr="00315057" w:rsidRDefault="00315057" w:rsidP="00315057">
            <w:pPr>
              <w:pStyle w:val="ListParagraph"/>
              <w:numPr>
                <w:ilvl w:val="0"/>
                <w:numId w:val="37"/>
              </w:numPr>
              <w:spacing w:line="360" w:lineRule="auto"/>
            </w:pPr>
            <w:r>
              <w:rPr>
                <w:b/>
              </w:rPr>
              <w:t>Former Smoker</w:t>
            </w:r>
            <w:r w:rsidRPr="004748BF">
              <w:t xml:space="preserve"> </w:t>
            </w:r>
            <w:r w:rsidRPr="00E864EE">
              <w:rPr>
                <w:b/>
              </w:rPr>
              <w:t>(8517006)</w:t>
            </w:r>
          </w:p>
          <w:p w:rsidR="00315057" w:rsidRPr="00315057" w:rsidRDefault="00315057" w:rsidP="00315057">
            <w:pPr>
              <w:pStyle w:val="ListParagraph"/>
              <w:numPr>
                <w:ilvl w:val="0"/>
                <w:numId w:val="37"/>
              </w:numPr>
              <w:spacing w:line="360" w:lineRule="auto"/>
            </w:pPr>
            <w:r w:rsidRPr="00A1695A">
              <w:rPr>
                <w:b/>
              </w:rPr>
              <w:t>Never Smoker</w:t>
            </w:r>
            <w:r>
              <w:t xml:space="preserve"> </w:t>
            </w:r>
            <w:r w:rsidRPr="00E864EE">
              <w:rPr>
                <w:b/>
              </w:rPr>
              <w:t>(266919005)</w:t>
            </w:r>
          </w:p>
          <w:p w:rsidR="00315057" w:rsidRPr="00315057" w:rsidRDefault="00315057" w:rsidP="00315057">
            <w:pPr>
              <w:pStyle w:val="ListParagraph"/>
              <w:numPr>
                <w:ilvl w:val="0"/>
                <w:numId w:val="37"/>
              </w:numPr>
              <w:spacing w:line="360" w:lineRule="auto"/>
            </w:pPr>
            <w:r w:rsidRPr="00A1695A">
              <w:rPr>
                <w:b/>
              </w:rPr>
              <w:t>Smoker, Current Status Unknown</w:t>
            </w:r>
            <w:r>
              <w:t xml:space="preserve"> </w:t>
            </w:r>
            <w:r w:rsidRPr="00E864EE">
              <w:rPr>
                <w:b/>
              </w:rPr>
              <w:t>(77176002)</w:t>
            </w:r>
          </w:p>
          <w:p w:rsidR="00315057" w:rsidRPr="00D50317" w:rsidRDefault="00315057" w:rsidP="00315057">
            <w:pPr>
              <w:pStyle w:val="ListParagraph"/>
              <w:numPr>
                <w:ilvl w:val="0"/>
                <w:numId w:val="37"/>
              </w:numPr>
              <w:spacing w:line="360" w:lineRule="auto"/>
            </w:pPr>
            <w:r w:rsidRPr="008C36DD">
              <w:rPr>
                <w:b/>
              </w:rPr>
              <w:t>Unknown if ever smoked</w:t>
            </w:r>
            <w:r>
              <w:t xml:space="preserve"> </w:t>
            </w:r>
            <w:r w:rsidRPr="00E864EE">
              <w:rPr>
                <w:b/>
              </w:rPr>
              <w:t>(266927001)</w:t>
            </w:r>
          </w:p>
        </w:tc>
      </w:tr>
      <w:tr w:rsidR="00A1695A" w:rsidTr="00B74A39">
        <w:sdt>
          <w:sdtPr>
            <w:id w:val="-1856567496"/>
            <w14:checkbox>
              <w14:checked w14:val="0"/>
              <w14:checkedState w14:val="2612" w14:font="Arial Unicode MS"/>
              <w14:uncheckedState w14:val="2610" w14:font="Arial Unicode MS"/>
            </w14:checkbox>
          </w:sdtPr>
          <w:sdtEndPr/>
          <w:sdtContent>
            <w:tc>
              <w:tcPr>
                <w:tcW w:w="828" w:type="dxa"/>
                <w:tcBorders>
                  <w:top w:val="single" w:sz="4" w:space="0" w:color="auto"/>
                  <w:right w:val="single" w:sz="4" w:space="0" w:color="auto"/>
                </w:tcBorders>
              </w:tcPr>
              <w:p w:rsidR="00A1695A" w:rsidRDefault="00A1695A" w:rsidP="00A1695A">
                <w:pPr>
                  <w:spacing w:line="360" w:lineRule="auto"/>
                  <w:rPr>
                    <w:u w:val="single"/>
                  </w:rPr>
                </w:pPr>
                <w:r w:rsidRPr="00EB4375">
                  <w:rPr>
                    <w:rFonts w:ascii="MS Gothic" w:eastAsia="MS Gothic" w:hAnsi="MS Gothic" w:hint="eastAsia"/>
                  </w:rPr>
                  <w:t>☐</w:t>
                </w:r>
              </w:p>
            </w:tc>
          </w:sdtContent>
        </w:sdt>
        <w:tc>
          <w:tcPr>
            <w:tcW w:w="7668" w:type="dxa"/>
            <w:tcBorders>
              <w:top w:val="single" w:sz="4" w:space="0" w:color="auto"/>
              <w:left w:val="single" w:sz="4" w:space="0" w:color="auto"/>
            </w:tcBorders>
            <w:vAlign w:val="center"/>
          </w:tcPr>
          <w:p w:rsidR="00315057" w:rsidRPr="003C1F1F" w:rsidRDefault="00315057" w:rsidP="00315057">
            <w:pPr>
              <w:spacing w:line="360" w:lineRule="auto"/>
            </w:pPr>
            <w:r>
              <w:t>User ac</w:t>
            </w:r>
            <w:r w:rsidR="00A1695A">
              <w:t>cess</w:t>
            </w:r>
            <w:r>
              <w:t>es smoking status</w:t>
            </w:r>
            <w:r w:rsidR="00A1695A" w:rsidRPr="00D07E15">
              <w:t xml:space="preserve">: </w:t>
            </w:r>
            <w:r w:rsidR="00EC3817">
              <w:t xml:space="preserve">  </w:t>
            </w:r>
            <w:r w:rsidR="00A1695A" w:rsidRPr="008C36DD">
              <w:rPr>
                <w:b/>
              </w:rPr>
              <w:t>Unknown if ever smoked</w:t>
            </w:r>
            <w:r w:rsidR="00A1695A">
              <w:t xml:space="preserve"> </w:t>
            </w:r>
            <w:r w:rsidR="00A1695A" w:rsidRPr="00E864EE">
              <w:rPr>
                <w:b/>
              </w:rPr>
              <w:t>(266927001)</w:t>
            </w:r>
          </w:p>
        </w:tc>
      </w:tr>
    </w:tbl>
    <w:p w:rsidR="00A1695A" w:rsidRDefault="00A1695A" w:rsidP="00A1695A">
      <w:pPr>
        <w:spacing w:line="360" w:lineRule="auto"/>
        <w:rPr>
          <w:u w:val="single"/>
        </w:rPr>
      </w:pPr>
    </w:p>
    <w:p w:rsidR="00362E3C" w:rsidRDefault="00362E3C" w:rsidP="00362E3C">
      <w:pPr>
        <w:spacing w:line="360" w:lineRule="auto"/>
        <w:rPr>
          <w:color w:val="A6A6A6" w:themeColor="background1" w:themeShade="A6"/>
        </w:rPr>
      </w:pPr>
      <w:r w:rsidRPr="00F118BE">
        <w:rPr>
          <w:color w:val="A6A6A6" w:themeColor="background1" w:themeShade="A6"/>
        </w:rPr>
        <w:t>&lt;INSERT SCREEN SHOT</w:t>
      </w:r>
      <w:r w:rsidR="00B93D7E">
        <w:rPr>
          <w:color w:val="A6A6A6" w:themeColor="background1" w:themeShade="A6"/>
        </w:rPr>
        <w:t>S</w:t>
      </w:r>
      <w:r w:rsidRPr="00F118BE">
        <w:rPr>
          <w:color w:val="A6A6A6" w:themeColor="background1" w:themeShade="A6"/>
        </w:rPr>
        <w:t>&gt;</w:t>
      </w:r>
    </w:p>
    <w:p w:rsidR="00123161" w:rsidRPr="00D15FBA" w:rsidRDefault="00123161" w:rsidP="00362E3C">
      <w:pPr>
        <w:spacing w:line="360" w:lineRule="auto"/>
        <w:rPr>
          <w:color w:val="A6A6A6" w:themeColor="background1" w:themeShade="A6"/>
        </w:rPr>
      </w:pPr>
    </w:p>
    <w:p w:rsidR="00D15FBA" w:rsidRDefault="00D15FBA" w:rsidP="00123161">
      <w:pPr>
        <w:rPr>
          <w:rFonts w:ascii="Leelawadee" w:hAnsi="Leelawadee" w:cs="Leelawadee"/>
          <w:b/>
          <w:sz w:val="26"/>
          <w:szCs w:val="26"/>
        </w:rPr>
      </w:pPr>
      <w:r w:rsidRPr="00D15FBA">
        <w:rPr>
          <w:b/>
        </w:rPr>
        <w:t xml:space="preserve">2.1 </w:t>
      </w:r>
      <w:r w:rsidR="00B74A39">
        <w:rPr>
          <w:b/>
        </w:rPr>
        <w:t>Health IT Developer</w:t>
      </w:r>
      <w:r w:rsidR="00123161" w:rsidRPr="00D15FBA">
        <w:rPr>
          <w:b/>
        </w:rPr>
        <w:t>-Supplied</w:t>
      </w:r>
      <w:r w:rsidR="00360499" w:rsidRPr="00D15FBA">
        <w:rPr>
          <w:b/>
        </w:rPr>
        <w:t xml:space="preserve"> Test Data</w:t>
      </w:r>
      <w:r w:rsidR="00CA7A4E" w:rsidRPr="00D15FBA">
        <w:rPr>
          <w:b/>
        </w:rPr>
        <w:t>: Patient-1</w:t>
      </w:r>
      <w:r w:rsidR="00123161" w:rsidRPr="00123161">
        <w:rPr>
          <w:rFonts w:ascii="Leelawadee" w:hAnsi="Leelawadee" w:cs="Leelawadee"/>
          <w:b/>
          <w:sz w:val="26"/>
          <w:szCs w:val="26"/>
        </w:rPr>
        <w:t xml:space="preserve"> </w:t>
      </w:r>
    </w:p>
    <w:p w:rsidR="00123161" w:rsidRDefault="00123161" w:rsidP="00123161">
      <w:pPr>
        <w:rPr>
          <w:rFonts w:ascii="Leelawadee" w:hAnsi="Leelawadee" w:cs="Leelawadee"/>
          <w:sz w:val="18"/>
          <w:szCs w:val="18"/>
        </w:rPr>
      </w:pPr>
      <w:r w:rsidRPr="00123161">
        <w:rPr>
          <w:rFonts w:ascii="Leelawadee" w:hAnsi="Leelawadee" w:cs="Leelawadee"/>
          <w:sz w:val="18"/>
          <w:szCs w:val="18"/>
        </w:rPr>
        <w:t>(</w:t>
      </w:r>
      <w:r w:rsidR="00D15FBA">
        <w:rPr>
          <w:rFonts w:ascii="Leelawadee" w:hAnsi="Leelawadee" w:cs="Leelawadee"/>
          <w:sz w:val="18"/>
          <w:szCs w:val="18"/>
        </w:rPr>
        <w:t>Use</w:t>
      </w:r>
      <w:r w:rsidR="00360499">
        <w:rPr>
          <w:rFonts w:ascii="Leelawadee" w:hAnsi="Leelawadee" w:cs="Leelawadee"/>
          <w:sz w:val="18"/>
          <w:szCs w:val="18"/>
        </w:rPr>
        <w:t xml:space="preserve"> if NOT</w:t>
      </w:r>
      <w:r w:rsidRPr="00123161">
        <w:rPr>
          <w:rFonts w:ascii="Leelawadee" w:hAnsi="Leelawadee" w:cs="Leelawadee"/>
          <w:sz w:val="18"/>
          <w:szCs w:val="18"/>
        </w:rPr>
        <w:t xml:space="preserve"> testing Common Clinical Data Set)</w:t>
      </w:r>
    </w:p>
    <w:tbl>
      <w:tblPr>
        <w:tblStyle w:val="TableGrid"/>
        <w:tblW w:w="0" w:type="auto"/>
        <w:tblLook w:val="04A0" w:firstRow="1" w:lastRow="0" w:firstColumn="1" w:lastColumn="0" w:noHBand="0" w:noVBand="1"/>
      </w:tblPr>
      <w:tblGrid>
        <w:gridCol w:w="828"/>
        <w:gridCol w:w="7668"/>
      </w:tblGrid>
      <w:tr w:rsidR="00123161" w:rsidTr="00B74A39">
        <w:sdt>
          <w:sdtPr>
            <w:id w:val="-1940212047"/>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vAlign w:val="center"/>
              </w:tcPr>
              <w:p w:rsidR="00123161" w:rsidRDefault="00123161" w:rsidP="00B606A2">
                <w:pPr>
                  <w:spacing w:line="360" w:lineRule="auto"/>
                  <w:rPr>
                    <w:u w:val="single"/>
                  </w:rPr>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123161" w:rsidRPr="00C15A82" w:rsidRDefault="0021595E" w:rsidP="00123161">
            <w:pPr>
              <w:spacing w:line="360" w:lineRule="auto"/>
            </w:pPr>
            <w:r>
              <w:t>User r</w:t>
            </w:r>
            <w:r w:rsidR="00123161">
              <w:t>ecord</w:t>
            </w:r>
            <w:r>
              <w:t>s</w:t>
            </w:r>
            <w:r w:rsidR="00123161">
              <w:t xml:space="preserve"> smoking status (no standard/vocabulary required)</w:t>
            </w:r>
          </w:p>
        </w:tc>
      </w:tr>
      <w:tr w:rsidR="00123161" w:rsidTr="00B74A39">
        <w:sdt>
          <w:sdtPr>
            <w:id w:val="314532697"/>
            <w14:checkbox>
              <w14:checked w14:val="0"/>
              <w14:checkedState w14:val="2612" w14:font="Arial Unicode MS"/>
              <w14:uncheckedState w14:val="2610" w14:font="Arial Unicode MS"/>
            </w14:checkbox>
          </w:sdtPr>
          <w:sdtEndPr/>
          <w:sdtContent>
            <w:tc>
              <w:tcPr>
                <w:tcW w:w="828" w:type="dxa"/>
                <w:tcBorders>
                  <w:top w:val="single" w:sz="4" w:space="0" w:color="auto"/>
                  <w:bottom w:val="single" w:sz="4" w:space="0" w:color="auto"/>
                  <w:right w:val="single" w:sz="4" w:space="0" w:color="auto"/>
                </w:tcBorders>
                <w:vAlign w:val="center"/>
              </w:tcPr>
              <w:p w:rsidR="00123161" w:rsidRDefault="00123161" w:rsidP="00B606A2">
                <w:pPr>
                  <w:spacing w:line="360" w:lineRule="auto"/>
                  <w:rPr>
                    <w:u w:val="single"/>
                  </w:rPr>
                </w:pPr>
                <w:r>
                  <w:rPr>
                    <w:rFonts w:ascii="MS Gothic" w:eastAsia="MS Gothic" w:hAnsi="MS Gothic" w:hint="eastAsia"/>
                  </w:rPr>
                  <w:t>☐</w:t>
                </w:r>
              </w:p>
            </w:tc>
          </w:sdtContent>
        </w:sdt>
        <w:tc>
          <w:tcPr>
            <w:tcW w:w="7668" w:type="dxa"/>
            <w:tcBorders>
              <w:top w:val="single" w:sz="4" w:space="0" w:color="auto"/>
              <w:left w:val="single" w:sz="4" w:space="0" w:color="auto"/>
              <w:bottom w:val="single" w:sz="4" w:space="0" w:color="auto"/>
            </w:tcBorders>
            <w:vAlign w:val="center"/>
          </w:tcPr>
          <w:p w:rsidR="00123161" w:rsidRPr="00D50317" w:rsidRDefault="0021595E" w:rsidP="00123161">
            <w:pPr>
              <w:spacing w:line="360" w:lineRule="auto"/>
            </w:pPr>
            <w:r>
              <w:t>User c</w:t>
            </w:r>
            <w:r w:rsidR="00123161">
              <w:t>hange</w:t>
            </w:r>
            <w:r>
              <w:t>s</w:t>
            </w:r>
            <w:r w:rsidR="00123161">
              <w:t xml:space="preserve"> smoking status</w:t>
            </w:r>
            <w:r w:rsidR="007F5823">
              <w:t xml:space="preserve"> (no standard/vocabulary required)</w:t>
            </w:r>
          </w:p>
        </w:tc>
      </w:tr>
      <w:tr w:rsidR="00123161" w:rsidTr="00B74A39">
        <w:sdt>
          <w:sdtPr>
            <w:id w:val="-860894830"/>
            <w14:checkbox>
              <w14:checked w14:val="0"/>
              <w14:checkedState w14:val="2612" w14:font="Arial Unicode MS"/>
              <w14:uncheckedState w14:val="2610" w14:font="Arial Unicode MS"/>
            </w14:checkbox>
          </w:sdtPr>
          <w:sdtEndPr/>
          <w:sdtContent>
            <w:tc>
              <w:tcPr>
                <w:tcW w:w="828" w:type="dxa"/>
                <w:tcBorders>
                  <w:top w:val="single" w:sz="4" w:space="0" w:color="auto"/>
                  <w:bottom w:val="single" w:sz="4" w:space="0" w:color="auto"/>
                  <w:right w:val="single" w:sz="4" w:space="0" w:color="auto"/>
                </w:tcBorders>
                <w:vAlign w:val="center"/>
              </w:tcPr>
              <w:p w:rsidR="00123161" w:rsidRDefault="00123161" w:rsidP="00123161">
                <w:pPr>
                  <w:spacing w:line="360" w:lineRule="auto"/>
                  <w:rPr>
                    <w:u w:val="single"/>
                  </w:rPr>
                </w:pPr>
                <w:r>
                  <w:rPr>
                    <w:rFonts w:ascii="MS Gothic" w:eastAsia="MS Gothic" w:hAnsi="MS Gothic" w:hint="eastAsia"/>
                  </w:rPr>
                  <w:t>☐</w:t>
                </w:r>
              </w:p>
            </w:tc>
          </w:sdtContent>
        </w:sdt>
        <w:tc>
          <w:tcPr>
            <w:tcW w:w="7668" w:type="dxa"/>
            <w:tcBorders>
              <w:top w:val="single" w:sz="4" w:space="0" w:color="auto"/>
              <w:left w:val="single" w:sz="4" w:space="0" w:color="auto"/>
              <w:bottom w:val="single" w:sz="4" w:space="0" w:color="auto"/>
            </w:tcBorders>
            <w:vAlign w:val="center"/>
          </w:tcPr>
          <w:p w:rsidR="00123161" w:rsidRPr="00D50317" w:rsidRDefault="0021595E" w:rsidP="00123161">
            <w:pPr>
              <w:spacing w:line="360" w:lineRule="auto"/>
            </w:pPr>
            <w:r>
              <w:t>User a</w:t>
            </w:r>
            <w:r w:rsidR="00123161">
              <w:t>ccess</w:t>
            </w:r>
            <w:r>
              <w:t>es</w:t>
            </w:r>
            <w:r w:rsidR="00123161">
              <w:t xml:space="preserve"> smoking status</w:t>
            </w:r>
            <w:r w:rsidR="007F5823">
              <w:t xml:space="preserve"> (no standard/vocabulary required)</w:t>
            </w:r>
          </w:p>
        </w:tc>
      </w:tr>
    </w:tbl>
    <w:p w:rsidR="00123161" w:rsidRDefault="00123161" w:rsidP="00123161">
      <w:pPr>
        <w:spacing w:line="360" w:lineRule="auto"/>
        <w:rPr>
          <w:u w:val="single"/>
        </w:rPr>
      </w:pPr>
    </w:p>
    <w:p w:rsidR="00123161" w:rsidRDefault="00123161" w:rsidP="00123161">
      <w:pPr>
        <w:spacing w:line="360" w:lineRule="auto"/>
        <w:rPr>
          <w:color w:val="A6A6A6" w:themeColor="background1" w:themeShade="A6"/>
        </w:rPr>
      </w:pPr>
      <w:r w:rsidRPr="00F118BE">
        <w:rPr>
          <w:color w:val="A6A6A6" w:themeColor="background1" w:themeShade="A6"/>
        </w:rPr>
        <w:t>&lt;INSERT SCREEN SHOT</w:t>
      </w:r>
      <w:r>
        <w:rPr>
          <w:color w:val="A6A6A6" w:themeColor="background1" w:themeShade="A6"/>
        </w:rPr>
        <w:t>S</w:t>
      </w:r>
      <w:r w:rsidRPr="00F118BE">
        <w:rPr>
          <w:color w:val="A6A6A6" w:themeColor="background1" w:themeShade="A6"/>
        </w:rPr>
        <w:t>&gt;</w:t>
      </w:r>
      <w:bookmarkStart w:id="7" w:name="_GoBack"/>
      <w:bookmarkEnd w:id="7"/>
    </w:p>
    <w:p w:rsidR="0069699F" w:rsidRDefault="0069699F">
      <w:pPr>
        <w:rPr>
          <w:rFonts w:ascii="Arial" w:hAnsi="Arial" w:cs="Arial"/>
          <w:b/>
          <w:bCs/>
          <w:kern w:val="32"/>
          <w:sz w:val="32"/>
          <w:szCs w:val="32"/>
        </w:rPr>
      </w:pPr>
      <w:bookmarkStart w:id="8" w:name="_Appendix_A:_Testing"/>
      <w:bookmarkStart w:id="9" w:name="_Toc432066410"/>
      <w:bookmarkEnd w:id="8"/>
      <w:r>
        <w:br w:type="page"/>
      </w:r>
    </w:p>
    <w:p w:rsidR="00362E3C" w:rsidRDefault="00362E3C" w:rsidP="00362E3C">
      <w:pPr>
        <w:pStyle w:val="Heading1"/>
      </w:pPr>
      <w:r>
        <w:lastRenderedPageBreak/>
        <w:t>Appendix A: Testing Guide</w:t>
      </w:r>
      <w:bookmarkEnd w:id="9"/>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362E3C" w:rsidP="00362E3C"/>
    <w:p w:rsidR="00362E3C" w:rsidRDefault="00E066E8" w:rsidP="00362E3C">
      <w:r>
        <w:t>Rev 01</w:t>
      </w:r>
      <w:r w:rsidR="00362E3C">
        <w:t>-</w:t>
      </w:r>
      <w:r w:rsidR="00EE29F3">
        <w:t>Mar-</w:t>
      </w:r>
      <w:r>
        <w:t>2016</w:t>
      </w:r>
      <w:r w:rsidR="00362E3C">
        <w:t xml:space="preserve"> Additions</w:t>
      </w:r>
    </w:p>
    <w:p w:rsidR="00360499" w:rsidRDefault="00360499" w:rsidP="00E066E8">
      <w:pPr>
        <w:pStyle w:val="ListParagraph"/>
        <w:numPr>
          <w:ilvl w:val="0"/>
          <w:numId w:val="31"/>
        </w:numPr>
      </w:pPr>
      <w:r>
        <w:t xml:space="preserve">No vocabulary standard required for recording smoking status for any health IT </w:t>
      </w:r>
      <w:r w:rsidR="00623A7A">
        <w:t>module</w:t>
      </w:r>
      <w:r w:rsidRPr="00245080">
        <w:t xml:space="preserve"> </w:t>
      </w:r>
      <w:r w:rsidR="00C832B1">
        <w:t xml:space="preserve">that is NOT </w:t>
      </w:r>
      <w:r w:rsidRPr="00245080">
        <w:t xml:space="preserve">certifying to a module that requires the </w:t>
      </w:r>
      <w:r>
        <w:t>exchange of the</w:t>
      </w:r>
      <w:r w:rsidRPr="00245080">
        <w:t xml:space="preserve"> “Common Clinical Data Set”</w:t>
      </w:r>
      <w:r w:rsidR="00C832B1">
        <w:t>.</w:t>
      </w:r>
    </w:p>
    <w:p w:rsidR="00B93D7E" w:rsidRDefault="00B93D7E" w:rsidP="00E066E8">
      <w:pPr>
        <w:pStyle w:val="ListParagraph"/>
        <w:numPr>
          <w:ilvl w:val="0"/>
          <w:numId w:val="31"/>
        </w:numPr>
      </w:pPr>
      <w:r>
        <w:t>Any h</w:t>
      </w:r>
      <w:r w:rsidRPr="002A47F2">
        <w:rPr>
          <w:i/>
        </w:rPr>
        <w:t xml:space="preserve">ealth </w:t>
      </w:r>
      <w:r>
        <w:t>I</w:t>
      </w:r>
      <w:r w:rsidR="00C832B1">
        <w:t xml:space="preserve">T </w:t>
      </w:r>
      <w:r w:rsidR="00623A7A">
        <w:t>module</w:t>
      </w:r>
      <w:r w:rsidR="00C832B1">
        <w:t xml:space="preserve"> certifying to a</w:t>
      </w:r>
      <w:r>
        <w:t xml:space="preserve"> module that </w:t>
      </w:r>
      <w:r w:rsidR="00C832B1">
        <w:t>generates and tests</w:t>
      </w:r>
      <w:r>
        <w:t xml:space="preserve"> the Common Clinical Data Set is required to </w:t>
      </w:r>
      <w:r w:rsidR="00C832B1">
        <w:t>record smoking status using the (8) SNOMED CT® codes.</w:t>
      </w:r>
    </w:p>
    <w:p w:rsidR="002A47F2" w:rsidRDefault="002A47F2" w:rsidP="002A47F2">
      <w:pPr>
        <w:pStyle w:val="ListParagraph"/>
        <w:numPr>
          <w:ilvl w:val="0"/>
          <w:numId w:val="31"/>
        </w:numPr>
      </w:pPr>
      <w:r w:rsidRPr="002A47F2">
        <w:t xml:space="preserve">Syntax and wording can vary for smoking status (e.g. “never smoker” is the same as “never smoked”), but status must be clearly understood. </w:t>
      </w:r>
    </w:p>
    <w:p w:rsidR="002A47F2" w:rsidRDefault="002A47F2" w:rsidP="002A47F2">
      <w:pPr>
        <w:numPr>
          <w:ilvl w:val="0"/>
          <w:numId w:val="31"/>
        </w:numPr>
      </w:pPr>
      <w:r>
        <w:t xml:space="preserve">Per ONC guidance, </w:t>
      </w:r>
      <w:r w:rsidRPr="00706247">
        <w:t xml:space="preserve">we understand that a “current every day smoker” or “current some day smoker” is an individual who has smoked at least 100 cigarettes during his/her lifetime and still regularly smokes </w:t>
      </w:r>
      <w:proofErr w:type="spellStart"/>
      <w:r w:rsidRPr="00706247">
        <w:t>everyday</w:t>
      </w:r>
      <w:proofErr w:type="spellEnd"/>
      <w:r w:rsidRPr="00706247">
        <w:t xml:space="preserve"> or periodically, yet consistently; a “former smoker” would be an individual who has smoked at least 100 cigarettes during his/her lifetime but does not currently smoke; and a “never smoker” would be an individual who has not smoked 100 or more cigarettes during his/her lifetime.  The other two statuses (smoker, current status unknown; and unknown if ever smoked) would be available if an individual’s smoking status is ambiguous. The status “smoker, current status unknown” would apply to individuals who were known to have smoked at least 100 cigarettes in the past, but their whether they currently still smoke is unknown. The last status of “unknown if ever smoked” is self-explanatory.</w:t>
      </w:r>
      <w:r>
        <w:t xml:space="preserve"> Refer to the CDC guide for more details: </w:t>
      </w:r>
      <w:hyperlink r:id="rId10" w:history="1">
        <w:r w:rsidRPr="00797CC8">
          <w:rPr>
            <w:rStyle w:val="Hyperlink"/>
          </w:rPr>
          <w:t>ftp://ftp.cdc.gov/pub/Health_Statistics/NCHS/datasets/DATA2010/Focusarea27/O2701a.pdf</w:t>
        </w:r>
      </w:hyperlink>
      <w:r>
        <w:t xml:space="preserve">. </w:t>
      </w:r>
    </w:p>
    <w:p w:rsidR="002A47F2" w:rsidRDefault="002A47F2" w:rsidP="002A47F2">
      <w:pPr>
        <w:numPr>
          <w:ilvl w:val="0"/>
          <w:numId w:val="31"/>
        </w:numPr>
      </w:pPr>
      <w:r>
        <w:t>“’Light smoker’ is interpreted to mean less than 10 cigarettes per day, or an equivalent (but less concretely defined) quantity of cigar or pipe smoke. ‘Heavy smoker’ is interpreted to mean greater than 10 cigarettes per day or an equivalent (but less concretely defined) quantity of cigar or pipe smoke.”</w:t>
      </w:r>
    </w:p>
    <w:p w:rsidR="002A47F2" w:rsidRDefault="002A47F2" w:rsidP="002A47F2">
      <w:pPr>
        <w:numPr>
          <w:ilvl w:val="0"/>
          <w:numId w:val="31"/>
        </w:numPr>
      </w:pPr>
      <w:r w:rsidRPr="00706247">
        <w:t xml:space="preserve">The test procedure is not prescriptive about the method used to </w:t>
      </w:r>
      <w:r>
        <w:t>change</w:t>
      </w:r>
      <w:r w:rsidRPr="00706247">
        <w:t xml:space="preserve"> smoking </w:t>
      </w:r>
      <w:r>
        <w:t>s</w:t>
      </w:r>
      <w:r w:rsidRPr="00706247">
        <w:t>tatus.  For example, modifying a smoking status does not require modifying an existing instance of a smoking status. Modification may be accomplished through inactivating or deleting an existing smoking status in the patient’s EHR and entering a new instance of the smoking status.</w:t>
      </w:r>
    </w:p>
    <w:p w:rsidR="002A47F2" w:rsidRPr="002A47F2" w:rsidRDefault="002A47F2" w:rsidP="002A47F2">
      <w:pPr>
        <w:pStyle w:val="ListParagraph"/>
      </w:pPr>
    </w:p>
    <w:p w:rsidR="002A47F2" w:rsidRDefault="002A47F2" w:rsidP="002A47F2">
      <w:pPr>
        <w:pStyle w:val="ListParagraph"/>
      </w:pPr>
    </w:p>
    <w:p w:rsidR="00362E3C" w:rsidRDefault="00362E3C" w:rsidP="00362E3C">
      <w:pPr>
        <w:pStyle w:val="Heading1"/>
      </w:pPr>
      <w:bookmarkStart w:id="10" w:name="_Appendix_B:_ONC"/>
      <w:bookmarkStart w:id="11" w:name="_Toc432066411"/>
      <w:bookmarkEnd w:id="10"/>
      <w:r>
        <w:lastRenderedPageBreak/>
        <w:t>Appendix B: ONC Criteria and Standards</w:t>
      </w:r>
      <w:bookmarkEnd w:id="11"/>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9C6BF9" w:rsidRDefault="009C6BF9" w:rsidP="009C6BF9"/>
    <w:p w:rsidR="009C6BF9" w:rsidRDefault="009C6BF9" w:rsidP="009C6BF9">
      <w:pPr>
        <w:rPr>
          <w:b/>
        </w:rPr>
      </w:pPr>
      <w:r>
        <w:rPr>
          <w:b/>
        </w:rPr>
        <w:t>§170.315</w:t>
      </w:r>
      <w:r w:rsidRPr="00EE03A1">
        <w:rPr>
          <w:b/>
        </w:rPr>
        <w:t>(</w:t>
      </w:r>
      <w:r>
        <w:rPr>
          <w:b/>
        </w:rPr>
        <w:t>a</w:t>
      </w:r>
      <w:proofErr w:type="gramStart"/>
      <w:r w:rsidRPr="00EE03A1">
        <w:rPr>
          <w:b/>
        </w:rPr>
        <w:t>)(</w:t>
      </w:r>
      <w:proofErr w:type="gramEnd"/>
      <w:r>
        <w:rPr>
          <w:b/>
        </w:rPr>
        <w:t>11</w:t>
      </w:r>
      <w:r w:rsidRPr="00EE03A1">
        <w:rPr>
          <w:b/>
        </w:rPr>
        <w:t xml:space="preserve">) </w:t>
      </w:r>
      <w:r>
        <w:rPr>
          <w:b/>
        </w:rPr>
        <w:t>Smoking Status</w:t>
      </w:r>
      <w:r w:rsidRPr="00B02576">
        <w:rPr>
          <w:b/>
        </w:rPr>
        <w:t>.</w:t>
      </w:r>
    </w:p>
    <w:p w:rsidR="009C6BF9" w:rsidRDefault="009C6BF9" w:rsidP="009C6BF9">
      <w:pPr>
        <w:ind w:left="720"/>
      </w:pPr>
      <w:r>
        <w:t>Technology must enable a user to record, change, and access a patient’s smoking status.</w:t>
      </w:r>
    </w:p>
    <w:p w:rsidR="009C6BF9" w:rsidRDefault="009C6BF9" w:rsidP="009C6BF9"/>
    <w:p w:rsidR="009C6BF9" w:rsidRDefault="009C6BF9" w:rsidP="009C6BF9">
      <w:pPr>
        <w:rPr>
          <w:b/>
        </w:rPr>
      </w:pPr>
      <w:r w:rsidRPr="007D3617">
        <w:rPr>
          <w:b/>
        </w:rPr>
        <w:t>§170.</w:t>
      </w:r>
      <w:r>
        <w:rPr>
          <w:b/>
        </w:rPr>
        <w:t>207(h)</w:t>
      </w:r>
      <w:r w:rsidRPr="00747C6B">
        <w:rPr>
          <w:b/>
        </w:rPr>
        <w:t>.</w:t>
      </w:r>
      <w:r w:rsidRPr="00747C6B">
        <w:rPr>
          <w:rFonts w:ascii="TimesNewRoman,Bold" w:hAnsi="TimesNewRoman,Bold" w:cs="TimesNewRoman,Bold"/>
          <w:b/>
          <w:bCs/>
        </w:rPr>
        <w:t xml:space="preserve"> </w:t>
      </w:r>
      <w:r>
        <w:rPr>
          <w:rFonts w:ascii="TimesNewRoman,Bold" w:hAnsi="TimesNewRoman,Bold" w:cs="TimesNewRoman,Bold"/>
          <w:b/>
          <w:bCs/>
        </w:rPr>
        <w:t xml:space="preserve">Smoking Status. Standard. </w:t>
      </w:r>
    </w:p>
    <w:p w:rsidR="009C6BF9" w:rsidRDefault="009C6BF9" w:rsidP="009C6BF9">
      <w:pPr>
        <w:ind w:left="720"/>
        <w:rPr>
          <w:rFonts w:ascii="Georgia" w:hAnsi="Georgia"/>
          <w:sz w:val="22"/>
          <w:szCs w:val="22"/>
        </w:rPr>
      </w:pPr>
      <w:r>
        <w:t xml:space="preserve">Smoking Status must be coded in one of the following </w:t>
      </w:r>
      <w:r w:rsidRPr="00D60F83">
        <w:rPr>
          <w:rFonts w:ascii="Georgia" w:hAnsi="Georgia"/>
          <w:sz w:val="22"/>
          <w:szCs w:val="22"/>
        </w:rPr>
        <w:t>SNOMED CT®</w:t>
      </w:r>
      <w:r>
        <w:rPr>
          <w:rFonts w:ascii="Georgia" w:hAnsi="Georgia"/>
          <w:sz w:val="22"/>
          <w:szCs w:val="22"/>
        </w:rPr>
        <w:t xml:space="preserve"> codes for clinical data exchange:</w:t>
      </w:r>
    </w:p>
    <w:p w:rsidR="009C6BF9" w:rsidRPr="00747C6B" w:rsidRDefault="009C6BF9" w:rsidP="009C6BF9">
      <w:pPr>
        <w:ind w:left="720"/>
      </w:pPr>
      <w:r>
        <w:rPr>
          <w:rFonts w:ascii="Georgia" w:hAnsi="Georgia"/>
          <w:sz w:val="22"/>
          <w:szCs w:val="22"/>
        </w:rPr>
        <w:tab/>
      </w:r>
    </w:p>
    <w:p w:rsidR="009C6BF9" w:rsidRPr="00A95F16" w:rsidRDefault="009C6BF9" w:rsidP="009C6BF9">
      <w:pPr>
        <w:pStyle w:val="Default"/>
        <w:ind w:left="2520"/>
      </w:pPr>
      <w:r w:rsidRPr="00A95F16">
        <w:t xml:space="preserve">(1) </w:t>
      </w:r>
      <w:r w:rsidRPr="00A95F16">
        <w:rPr>
          <w:u w:val="single"/>
        </w:rPr>
        <w:t>Current every day smoker</w:t>
      </w:r>
      <w:r w:rsidRPr="00A95F16">
        <w:t xml:space="preserve">. 449868002 </w:t>
      </w:r>
    </w:p>
    <w:p w:rsidR="009C6BF9" w:rsidRPr="00A95F16" w:rsidRDefault="009C6BF9" w:rsidP="009C6BF9">
      <w:pPr>
        <w:pStyle w:val="Default"/>
        <w:ind w:left="2520"/>
      </w:pPr>
      <w:r w:rsidRPr="00A95F16">
        <w:t xml:space="preserve">(2) </w:t>
      </w:r>
      <w:r w:rsidRPr="00A95F16">
        <w:rPr>
          <w:u w:val="single"/>
        </w:rPr>
        <w:t>Current some day smoker</w:t>
      </w:r>
      <w:r w:rsidRPr="00A95F16">
        <w:t xml:space="preserve">. 428041000124106 </w:t>
      </w:r>
    </w:p>
    <w:p w:rsidR="009C6BF9" w:rsidRPr="00A95F16" w:rsidRDefault="009C6BF9" w:rsidP="009C6BF9">
      <w:pPr>
        <w:pStyle w:val="Default"/>
        <w:ind w:left="2520"/>
      </w:pPr>
      <w:r w:rsidRPr="00A95F16">
        <w:t xml:space="preserve">(3) </w:t>
      </w:r>
      <w:r w:rsidRPr="00A95F16">
        <w:rPr>
          <w:u w:val="single"/>
        </w:rPr>
        <w:t>Former smoker</w:t>
      </w:r>
      <w:r w:rsidRPr="00A95F16">
        <w:t xml:space="preserve">. 8517006 </w:t>
      </w:r>
    </w:p>
    <w:p w:rsidR="009C6BF9" w:rsidRPr="00A95F16" w:rsidRDefault="009C6BF9" w:rsidP="009C6BF9">
      <w:pPr>
        <w:pStyle w:val="Default"/>
        <w:ind w:left="2520"/>
      </w:pPr>
      <w:r w:rsidRPr="00A95F16">
        <w:t xml:space="preserve">(4) </w:t>
      </w:r>
      <w:r w:rsidRPr="00A95F16">
        <w:rPr>
          <w:u w:val="single"/>
        </w:rPr>
        <w:t>Never smoker</w:t>
      </w:r>
      <w:r w:rsidRPr="00A95F16">
        <w:t xml:space="preserve">. 266919005 </w:t>
      </w:r>
    </w:p>
    <w:p w:rsidR="009C6BF9" w:rsidRPr="00A95F16" w:rsidRDefault="009C6BF9" w:rsidP="009C6BF9">
      <w:pPr>
        <w:pStyle w:val="Default"/>
        <w:ind w:left="2520"/>
      </w:pPr>
      <w:r w:rsidRPr="00A95F16">
        <w:t xml:space="preserve">(5) </w:t>
      </w:r>
      <w:r w:rsidRPr="00A95F16">
        <w:rPr>
          <w:u w:val="single"/>
        </w:rPr>
        <w:t>Smoker, current status unknown</w:t>
      </w:r>
      <w:r w:rsidRPr="00A95F16">
        <w:t xml:space="preserve">. 77176002 </w:t>
      </w:r>
    </w:p>
    <w:p w:rsidR="009C6BF9" w:rsidRPr="00A95F16" w:rsidRDefault="009C6BF9" w:rsidP="009C6BF9">
      <w:pPr>
        <w:pStyle w:val="Default"/>
        <w:ind w:left="2520"/>
      </w:pPr>
      <w:r w:rsidRPr="00A95F16">
        <w:t xml:space="preserve">(6) </w:t>
      </w:r>
      <w:r w:rsidRPr="00A95F16">
        <w:rPr>
          <w:u w:val="single"/>
        </w:rPr>
        <w:t>Unknown if ever smoked</w:t>
      </w:r>
      <w:r w:rsidRPr="00A95F16">
        <w:t xml:space="preserve">. 266927001 </w:t>
      </w:r>
    </w:p>
    <w:p w:rsidR="009C6BF9" w:rsidRPr="00A95F16" w:rsidRDefault="009C6BF9" w:rsidP="009C6BF9">
      <w:pPr>
        <w:pStyle w:val="Default"/>
        <w:ind w:left="2520"/>
      </w:pPr>
      <w:r w:rsidRPr="00A95F16">
        <w:t xml:space="preserve">(7) </w:t>
      </w:r>
      <w:r w:rsidRPr="00A95F16">
        <w:rPr>
          <w:u w:val="single"/>
        </w:rPr>
        <w:t>Heavy tobacco smoker</w:t>
      </w:r>
      <w:r w:rsidRPr="00A95F16">
        <w:t xml:space="preserve">. 428071000124103 </w:t>
      </w:r>
    </w:p>
    <w:p w:rsidR="009C6BF9" w:rsidRPr="00A95F16" w:rsidRDefault="009C6BF9" w:rsidP="009C6BF9">
      <w:pPr>
        <w:pStyle w:val="Default"/>
        <w:ind w:left="2520"/>
      </w:pPr>
      <w:r w:rsidRPr="00A95F16">
        <w:t xml:space="preserve">(8) </w:t>
      </w:r>
      <w:r w:rsidRPr="00A95F16">
        <w:rPr>
          <w:u w:val="single"/>
        </w:rPr>
        <w:t>Light tobacco smoker</w:t>
      </w:r>
      <w:r w:rsidRPr="00A95F16">
        <w:t xml:space="preserve">. 428061000124105 </w:t>
      </w:r>
    </w:p>
    <w:p w:rsidR="009C6BF9" w:rsidRDefault="009C6BF9" w:rsidP="00362E3C"/>
    <w:p w:rsidR="0009560A" w:rsidRDefault="0009560A" w:rsidP="00474E2A"/>
    <w:p w:rsidR="0009560A" w:rsidRDefault="0009560A" w:rsidP="00474E2A"/>
    <w:p w:rsidR="0009560A" w:rsidRDefault="0009560A" w:rsidP="00474E2A"/>
    <w:p w:rsidR="00FB252C" w:rsidRDefault="00FB252C" w:rsidP="00FB252C">
      <w:pPr>
        <w:rPr>
          <w:rStyle w:val="Hyperlink"/>
        </w:rPr>
      </w:pPr>
    </w:p>
    <w:p w:rsidR="00FB252C" w:rsidRDefault="00FB252C" w:rsidP="00FB252C">
      <w:pPr>
        <w:rPr>
          <w:rStyle w:val="Hyperlink"/>
        </w:rPr>
      </w:pPr>
    </w:p>
    <w:p w:rsidR="00FB252C" w:rsidRDefault="00FB252C" w:rsidP="00FB252C"/>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Pr="006F1317" w:rsidRDefault="00362E3C" w:rsidP="00362E3C"/>
    <w:p w:rsidR="00362E3C" w:rsidRDefault="00362E3C" w:rsidP="00362E3C">
      <w:pPr>
        <w:ind w:left="720"/>
      </w:pPr>
    </w:p>
    <w:p w:rsidR="00362E3C" w:rsidRDefault="00362E3C" w:rsidP="00362E3C">
      <w:pPr>
        <w:pStyle w:val="Heading1"/>
      </w:pPr>
      <w:bookmarkStart w:id="12" w:name="_Toc432066412"/>
      <w:bookmarkEnd w:id="2"/>
      <w:r>
        <w:lastRenderedPageBreak/>
        <w:t>Change Log</w:t>
      </w:r>
      <w:bookmarkEnd w:id="12"/>
    </w:p>
    <w:tbl>
      <w:tblPr>
        <w:tblStyle w:val="TableGrid"/>
        <w:tblW w:w="0" w:type="auto"/>
        <w:tblLook w:val="04A0" w:firstRow="1" w:lastRow="0" w:firstColumn="1" w:lastColumn="0" w:noHBand="0" w:noVBand="1"/>
      </w:tblPr>
      <w:tblGrid>
        <w:gridCol w:w="2052"/>
        <w:gridCol w:w="6578"/>
      </w:tblGrid>
      <w:tr w:rsidR="00362E3C" w:rsidTr="004A3AA7">
        <w:tc>
          <w:tcPr>
            <w:tcW w:w="2088" w:type="dxa"/>
          </w:tcPr>
          <w:p w:rsidR="00362E3C" w:rsidRDefault="00362E3C" w:rsidP="004A3AA7">
            <w:r>
              <w:t>Revision</w:t>
            </w:r>
          </w:p>
        </w:tc>
        <w:tc>
          <w:tcPr>
            <w:tcW w:w="6768" w:type="dxa"/>
          </w:tcPr>
          <w:p w:rsidR="00362E3C" w:rsidRDefault="00362E3C" w:rsidP="004A3AA7">
            <w:r>
              <w:t>Change Description</w:t>
            </w:r>
          </w:p>
        </w:tc>
      </w:tr>
      <w:tr w:rsidR="00362E3C" w:rsidTr="004A3AA7">
        <w:tc>
          <w:tcPr>
            <w:tcW w:w="2088" w:type="dxa"/>
          </w:tcPr>
          <w:p w:rsidR="00362E3C" w:rsidRDefault="00603B9F" w:rsidP="00102680">
            <w:r>
              <w:t>01-</w:t>
            </w:r>
            <w:r w:rsidR="00102680">
              <w:t>Mar</w:t>
            </w:r>
            <w:r>
              <w:t>-2016</w:t>
            </w:r>
          </w:p>
        </w:tc>
        <w:tc>
          <w:tcPr>
            <w:tcW w:w="6768" w:type="dxa"/>
          </w:tcPr>
          <w:p w:rsidR="00362E3C" w:rsidRDefault="00362E3C" w:rsidP="004A3AA7">
            <w:r>
              <w:t>Initial Release</w:t>
            </w:r>
          </w:p>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bl>
    <w:p w:rsidR="00362E3C" w:rsidRPr="00EB79BD" w:rsidRDefault="00362E3C" w:rsidP="00362E3C"/>
    <w:p w:rsidR="00362E3C" w:rsidRDefault="00362E3C" w:rsidP="00362E3C"/>
    <w:p w:rsidR="00362E3C" w:rsidRDefault="00362E3C" w:rsidP="00362E3C">
      <w:pPr>
        <w:pStyle w:val="Heading1"/>
      </w:pPr>
      <w: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7A22CB">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1"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2"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3"/>
      <w:headerReference w:type="default" r:id="rId14"/>
      <w:footerReference w:type="default" r:id="rId15"/>
      <w:head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689" w:rsidRDefault="00FA1689">
      <w:r>
        <w:separator/>
      </w:r>
    </w:p>
  </w:endnote>
  <w:endnote w:type="continuationSeparator" w:id="0">
    <w:p w:rsidR="00FA1689" w:rsidRDefault="00FA1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eelawadee">
    <w:altName w:val="Segoe UI"/>
    <w:panose1 w:val="020B0502040204020203"/>
    <w:charset w:val="00"/>
    <w:family w:val="roman"/>
    <w:notTrueType/>
    <w:pitch w:val="default"/>
  </w:font>
  <w:font w:name="TimesNewRoman,Bol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680" w:rsidRDefault="00102680" w:rsidP="00102680">
    <w:pPr>
      <w:pStyle w:val="Footer"/>
      <w:jc w:val="right"/>
      <w:rPr>
        <w:b/>
        <w:color w:val="000000"/>
        <w:sz w:val="16"/>
        <w:szCs w:val="16"/>
      </w:rPr>
    </w:pPr>
    <w:r>
      <w:rPr>
        <w:b/>
        <w:color w:val="000000"/>
        <w:sz w:val="16"/>
        <w:szCs w:val="16"/>
      </w:rPr>
      <w:t>Rev.: 01Mar2016</w:t>
    </w:r>
  </w:p>
  <w:p w:rsidR="00102680" w:rsidRDefault="00102680" w:rsidP="00102680">
    <w:pPr>
      <w:pStyle w:val="Footer"/>
      <w:jc w:val="right"/>
      <w:rPr>
        <w:b/>
        <w:color w:val="000000"/>
        <w:sz w:val="16"/>
        <w:szCs w:val="16"/>
      </w:rPr>
    </w:pPr>
    <w:r>
      <w:rPr>
        <w:b/>
        <w:color w:val="000000"/>
        <w:sz w:val="16"/>
        <w:szCs w:val="16"/>
      </w:rPr>
      <w:t>EHR Test-155</w:t>
    </w:r>
  </w:p>
  <w:p w:rsidR="00CA5473" w:rsidRDefault="00CA5473"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69699F">
      <w:rPr>
        <w:b/>
        <w:noProof/>
        <w:sz w:val="16"/>
        <w:szCs w:val="16"/>
      </w:rPr>
      <w:t>7</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69699F">
      <w:rPr>
        <w:b/>
        <w:noProof/>
        <w:sz w:val="16"/>
        <w:szCs w:val="16"/>
      </w:rPr>
      <w:t>10</w:t>
    </w:r>
    <w:r>
      <w:rPr>
        <w:b/>
        <w:sz w:val="16"/>
        <w:szCs w:val="16"/>
      </w:rPr>
      <w:fldChar w:fldCharType="end"/>
    </w:r>
  </w:p>
  <w:p w:rsidR="00D63A5B" w:rsidRPr="00894E8A" w:rsidRDefault="00D63A5B" w:rsidP="00D63A5B">
    <w:pPr>
      <w:jc w:val="center"/>
      <w:rPr>
        <w:sz w:val="20"/>
        <w:szCs w:val="20"/>
      </w:rPr>
    </w:pPr>
    <w:r w:rsidRPr="00894E8A">
      <w:rPr>
        <w:sz w:val="20"/>
        <w:szCs w:val="20"/>
      </w:rPr>
      <w:t>Copyright © 201</w:t>
    </w:r>
    <w:r w:rsidR="00B93D7E">
      <w:rPr>
        <w:sz w:val="20"/>
        <w:szCs w:val="20"/>
      </w:rPr>
      <w:t>6</w:t>
    </w:r>
    <w:r w:rsidRPr="00894E8A">
      <w:rPr>
        <w:sz w:val="20"/>
        <w:szCs w:val="20"/>
      </w:rPr>
      <w:t xml:space="preserve"> Drummond Group </w:t>
    </w:r>
    <w:r w:rsidR="00670062" w:rsidRPr="00894E8A">
      <w:rPr>
        <w:sz w:val="20"/>
        <w:szCs w:val="20"/>
      </w:rPr>
      <w:t>LLC</w:t>
    </w:r>
  </w:p>
  <w:p w:rsidR="006B0544" w:rsidRPr="00894E8A" w:rsidRDefault="00D63A5B" w:rsidP="00D63A5B">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689" w:rsidRDefault="00FA1689">
      <w:r>
        <w:separator/>
      </w:r>
    </w:p>
  </w:footnote>
  <w:footnote w:type="continuationSeparator" w:id="0">
    <w:p w:rsidR="00FA1689" w:rsidRDefault="00FA16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FA168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FA1689"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40387A">
      <w:rPr>
        <w:b/>
        <w:color w:val="000000"/>
        <w:sz w:val="32"/>
        <w:szCs w:val="32"/>
      </w:rPr>
      <w:tab/>
    </w:r>
    <w:r w:rsidR="0040387A">
      <w:rPr>
        <w:b/>
        <w:color w:val="000000"/>
        <w:sz w:val="32"/>
        <w:szCs w:val="32"/>
      </w:rPr>
      <w:tab/>
      <w:t xml:space="preserve">        </w:t>
    </w:r>
    <w:r w:rsidR="007F73D0">
      <w:rPr>
        <w:b/>
        <w:color w:val="000000"/>
      </w:rPr>
      <w:t>170.31</w:t>
    </w:r>
    <w:r w:rsidR="007B5D79">
      <w:rPr>
        <w:b/>
        <w:color w:val="000000"/>
      </w:rPr>
      <w:t>5.a.11 Smoking Status</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FA168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26923"/>
    <w:multiLevelType w:val="hybridMultilevel"/>
    <w:tmpl w:val="4F1C61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067562"/>
    <w:multiLevelType w:val="hybridMultilevel"/>
    <w:tmpl w:val="154A2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881451A"/>
    <w:multiLevelType w:val="hybridMultilevel"/>
    <w:tmpl w:val="8A042D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5206CC6"/>
    <w:multiLevelType w:val="hybridMultilevel"/>
    <w:tmpl w:val="6014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4776D46"/>
    <w:multiLevelType w:val="hybridMultilevel"/>
    <w:tmpl w:val="C54ED5F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FE6BC7"/>
    <w:multiLevelType w:val="hybridMultilevel"/>
    <w:tmpl w:val="ECBE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44235D7"/>
    <w:multiLevelType w:val="hybridMultilevel"/>
    <w:tmpl w:val="696A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A3E0789"/>
    <w:multiLevelType w:val="hybridMultilevel"/>
    <w:tmpl w:val="6EE4B3D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A0E466A"/>
    <w:multiLevelType w:val="multilevel"/>
    <w:tmpl w:val="37A876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6"/>
  </w:num>
  <w:num w:numId="2">
    <w:abstractNumId w:val="5"/>
  </w:num>
  <w:num w:numId="3">
    <w:abstractNumId w:val="13"/>
  </w:num>
  <w:num w:numId="4">
    <w:abstractNumId w:val="12"/>
  </w:num>
  <w:num w:numId="5">
    <w:abstractNumId w:val="19"/>
  </w:num>
  <w:num w:numId="6">
    <w:abstractNumId w:val="6"/>
  </w:num>
  <w:num w:numId="7">
    <w:abstractNumId w:val="8"/>
  </w:num>
  <w:num w:numId="8">
    <w:abstractNumId w:val="26"/>
  </w:num>
  <w:num w:numId="9">
    <w:abstractNumId w:val="9"/>
  </w:num>
  <w:num w:numId="10">
    <w:abstractNumId w:val="25"/>
  </w:num>
  <w:num w:numId="11">
    <w:abstractNumId w:val="4"/>
  </w:num>
  <w:num w:numId="12">
    <w:abstractNumId w:val="23"/>
  </w:num>
  <w:num w:numId="13">
    <w:abstractNumId w:val="18"/>
  </w:num>
  <w:num w:numId="14">
    <w:abstractNumId w:val="27"/>
  </w:num>
  <w:num w:numId="15">
    <w:abstractNumId w:val="28"/>
  </w:num>
  <w:num w:numId="16">
    <w:abstractNumId w:val="34"/>
  </w:num>
  <w:num w:numId="17">
    <w:abstractNumId w:val="1"/>
  </w:num>
  <w:num w:numId="18">
    <w:abstractNumId w:val="32"/>
  </w:num>
  <w:num w:numId="19">
    <w:abstractNumId w:val="29"/>
  </w:num>
  <w:num w:numId="20">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
  </w:num>
  <w:num w:numId="23">
    <w:abstractNumId w:val="22"/>
  </w:num>
  <w:num w:numId="24">
    <w:abstractNumId w:val="20"/>
  </w:num>
  <w:num w:numId="25">
    <w:abstractNumId w:val="21"/>
  </w:num>
  <w:num w:numId="26">
    <w:abstractNumId w:val="36"/>
  </w:num>
  <w:num w:numId="27">
    <w:abstractNumId w:val="24"/>
  </w:num>
  <w:num w:numId="28">
    <w:abstractNumId w:val="33"/>
  </w:num>
  <w:num w:numId="29">
    <w:abstractNumId w:val="17"/>
  </w:num>
  <w:num w:numId="30">
    <w:abstractNumId w:val="10"/>
  </w:num>
  <w:num w:numId="31">
    <w:abstractNumId w:val="3"/>
  </w:num>
  <w:num w:numId="32">
    <w:abstractNumId w:val="0"/>
  </w:num>
  <w:num w:numId="33">
    <w:abstractNumId w:val="30"/>
  </w:num>
  <w:num w:numId="34">
    <w:abstractNumId w:val="7"/>
  </w:num>
  <w:num w:numId="35">
    <w:abstractNumId w:val="35"/>
  </w:num>
  <w:num w:numId="36">
    <w:abstractNumId w:val="31"/>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6967"/>
    <w:rsid w:val="000136BA"/>
    <w:rsid w:val="00017B5D"/>
    <w:rsid w:val="00017ED2"/>
    <w:rsid w:val="00023BE3"/>
    <w:rsid w:val="00027433"/>
    <w:rsid w:val="00031CC0"/>
    <w:rsid w:val="00033396"/>
    <w:rsid w:val="0003750C"/>
    <w:rsid w:val="0004290B"/>
    <w:rsid w:val="000449FC"/>
    <w:rsid w:val="000466CB"/>
    <w:rsid w:val="00046795"/>
    <w:rsid w:val="00050263"/>
    <w:rsid w:val="00050F36"/>
    <w:rsid w:val="000545E6"/>
    <w:rsid w:val="00055538"/>
    <w:rsid w:val="00055576"/>
    <w:rsid w:val="00061F58"/>
    <w:rsid w:val="00062EDB"/>
    <w:rsid w:val="000638E6"/>
    <w:rsid w:val="00063DD0"/>
    <w:rsid w:val="00065309"/>
    <w:rsid w:val="000656BA"/>
    <w:rsid w:val="000718AD"/>
    <w:rsid w:val="00075C49"/>
    <w:rsid w:val="0007769F"/>
    <w:rsid w:val="0008384D"/>
    <w:rsid w:val="0008418A"/>
    <w:rsid w:val="00092310"/>
    <w:rsid w:val="0009560A"/>
    <w:rsid w:val="00097CD4"/>
    <w:rsid w:val="000A27DD"/>
    <w:rsid w:val="000A2D31"/>
    <w:rsid w:val="000A4D9A"/>
    <w:rsid w:val="000A4DA2"/>
    <w:rsid w:val="000A62A6"/>
    <w:rsid w:val="000B2167"/>
    <w:rsid w:val="000B3D81"/>
    <w:rsid w:val="000B54B8"/>
    <w:rsid w:val="000B68FE"/>
    <w:rsid w:val="000C0887"/>
    <w:rsid w:val="000C0938"/>
    <w:rsid w:val="000C2A49"/>
    <w:rsid w:val="000C2BA6"/>
    <w:rsid w:val="000C3F05"/>
    <w:rsid w:val="000C794F"/>
    <w:rsid w:val="000D5EE4"/>
    <w:rsid w:val="000D7CFC"/>
    <w:rsid w:val="000E6311"/>
    <w:rsid w:val="000F71EF"/>
    <w:rsid w:val="0010252A"/>
    <w:rsid w:val="00102680"/>
    <w:rsid w:val="00105D7B"/>
    <w:rsid w:val="001128A5"/>
    <w:rsid w:val="00113D1D"/>
    <w:rsid w:val="00115F20"/>
    <w:rsid w:val="0011645A"/>
    <w:rsid w:val="00116B42"/>
    <w:rsid w:val="00123161"/>
    <w:rsid w:val="00124587"/>
    <w:rsid w:val="00127916"/>
    <w:rsid w:val="00131653"/>
    <w:rsid w:val="00133301"/>
    <w:rsid w:val="0013504F"/>
    <w:rsid w:val="00136BE0"/>
    <w:rsid w:val="001416B2"/>
    <w:rsid w:val="0014729D"/>
    <w:rsid w:val="001552A1"/>
    <w:rsid w:val="00157882"/>
    <w:rsid w:val="00161A53"/>
    <w:rsid w:val="00165103"/>
    <w:rsid w:val="0016765A"/>
    <w:rsid w:val="00172C28"/>
    <w:rsid w:val="00174D10"/>
    <w:rsid w:val="00181021"/>
    <w:rsid w:val="00190714"/>
    <w:rsid w:val="001920DD"/>
    <w:rsid w:val="0019552B"/>
    <w:rsid w:val="001A300F"/>
    <w:rsid w:val="001A55F0"/>
    <w:rsid w:val="001A7287"/>
    <w:rsid w:val="001A7BFA"/>
    <w:rsid w:val="001B0112"/>
    <w:rsid w:val="001B2F8A"/>
    <w:rsid w:val="001B713D"/>
    <w:rsid w:val="001C0252"/>
    <w:rsid w:val="001C23FD"/>
    <w:rsid w:val="001D1BE5"/>
    <w:rsid w:val="001D1F57"/>
    <w:rsid w:val="001D6341"/>
    <w:rsid w:val="001E3197"/>
    <w:rsid w:val="001E5F28"/>
    <w:rsid w:val="002015BB"/>
    <w:rsid w:val="0020410A"/>
    <w:rsid w:val="002056F0"/>
    <w:rsid w:val="00207377"/>
    <w:rsid w:val="00207BB2"/>
    <w:rsid w:val="0021595E"/>
    <w:rsid w:val="0022327B"/>
    <w:rsid w:val="00230E45"/>
    <w:rsid w:val="0023498A"/>
    <w:rsid w:val="00235E08"/>
    <w:rsid w:val="0023696C"/>
    <w:rsid w:val="002378DE"/>
    <w:rsid w:val="00240637"/>
    <w:rsid w:val="00242B20"/>
    <w:rsid w:val="00243AA5"/>
    <w:rsid w:val="00244808"/>
    <w:rsid w:val="00244994"/>
    <w:rsid w:val="00245080"/>
    <w:rsid w:val="0024522E"/>
    <w:rsid w:val="002469C0"/>
    <w:rsid w:val="00246A96"/>
    <w:rsid w:val="002506CD"/>
    <w:rsid w:val="00252411"/>
    <w:rsid w:val="00253A43"/>
    <w:rsid w:val="002544D3"/>
    <w:rsid w:val="002549AD"/>
    <w:rsid w:val="00255DC9"/>
    <w:rsid w:val="00257318"/>
    <w:rsid w:val="00262742"/>
    <w:rsid w:val="0027195F"/>
    <w:rsid w:val="0027369D"/>
    <w:rsid w:val="002749C1"/>
    <w:rsid w:val="00274B21"/>
    <w:rsid w:val="002806B4"/>
    <w:rsid w:val="0028223B"/>
    <w:rsid w:val="00282D9B"/>
    <w:rsid w:val="00286729"/>
    <w:rsid w:val="00287F3D"/>
    <w:rsid w:val="00294DBF"/>
    <w:rsid w:val="00297D31"/>
    <w:rsid w:val="002A47F2"/>
    <w:rsid w:val="002A7026"/>
    <w:rsid w:val="002B41B2"/>
    <w:rsid w:val="002B594B"/>
    <w:rsid w:val="002B6A1B"/>
    <w:rsid w:val="002C15F7"/>
    <w:rsid w:val="002C7559"/>
    <w:rsid w:val="002D50A7"/>
    <w:rsid w:val="002E3C26"/>
    <w:rsid w:val="002F155B"/>
    <w:rsid w:val="002F4A2E"/>
    <w:rsid w:val="002F7958"/>
    <w:rsid w:val="00300946"/>
    <w:rsid w:val="0030412A"/>
    <w:rsid w:val="00304DF3"/>
    <w:rsid w:val="00304E70"/>
    <w:rsid w:val="00305F76"/>
    <w:rsid w:val="00312127"/>
    <w:rsid w:val="00312AFC"/>
    <w:rsid w:val="00315057"/>
    <w:rsid w:val="00332F85"/>
    <w:rsid w:val="00333E8D"/>
    <w:rsid w:val="00336EDC"/>
    <w:rsid w:val="00347368"/>
    <w:rsid w:val="00351967"/>
    <w:rsid w:val="00356A25"/>
    <w:rsid w:val="00360499"/>
    <w:rsid w:val="00361501"/>
    <w:rsid w:val="00362E3C"/>
    <w:rsid w:val="00363215"/>
    <w:rsid w:val="003672AF"/>
    <w:rsid w:val="00394B5F"/>
    <w:rsid w:val="00395193"/>
    <w:rsid w:val="00395B52"/>
    <w:rsid w:val="003B1CB6"/>
    <w:rsid w:val="003B29A3"/>
    <w:rsid w:val="003B3080"/>
    <w:rsid w:val="003B5D31"/>
    <w:rsid w:val="003B7D35"/>
    <w:rsid w:val="003C3545"/>
    <w:rsid w:val="003C5A89"/>
    <w:rsid w:val="003D104E"/>
    <w:rsid w:val="003D2F13"/>
    <w:rsid w:val="003D47A4"/>
    <w:rsid w:val="003D5241"/>
    <w:rsid w:val="003D52DB"/>
    <w:rsid w:val="003D6861"/>
    <w:rsid w:val="003D7911"/>
    <w:rsid w:val="003E0264"/>
    <w:rsid w:val="003E17A1"/>
    <w:rsid w:val="003E292F"/>
    <w:rsid w:val="003E3541"/>
    <w:rsid w:val="003E619D"/>
    <w:rsid w:val="003E626B"/>
    <w:rsid w:val="003E72FF"/>
    <w:rsid w:val="003E7D50"/>
    <w:rsid w:val="003F30B4"/>
    <w:rsid w:val="003F40A8"/>
    <w:rsid w:val="003F51CC"/>
    <w:rsid w:val="003F6768"/>
    <w:rsid w:val="0040387A"/>
    <w:rsid w:val="0041020F"/>
    <w:rsid w:val="004151F1"/>
    <w:rsid w:val="0041731B"/>
    <w:rsid w:val="004208AA"/>
    <w:rsid w:val="00423BE9"/>
    <w:rsid w:val="00425817"/>
    <w:rsid w:val="00432ED8"/>
    <w:rsid w:val="00433A78"/>
    <w:rsid w:val="00445293"/>
    <w:rsid w:val="00450818"/>
    <w:rsid w:val="00461A55"/>
    <w:rsid w:val="004634F0"/>
    <w:rsid w:val="0047154D"/>
    <w:rsid w:val="004748BF"/>
    <w:rsid w:val="00474E2A"/>
    <w:rsid w:val="00477E14"/>
    <w:rsid w:val="00482BAD"/>
    <w:rsid w:val="00483CCA"/>
    <w:rsid w:val="00496099"/>
    <w:rsid w:val="00496E55"/>
    <w:rsid w:val="004A01D2"/>
    <w:rsid w:val="004A3AA7"/>
    <w:rsid w:val="004A6BA7"/>
    <w:rsid w:val="004A7C8A"/>
    <w:rsid w:val="004B12F3"/>
    <w:rsid w:val="004B1EBD"/>
    <w:rsid w:val="004C1AC2"/>
    <w:rsid w:val="004C251E"/>
    <w:rsid w:val="004C3732"/>
    <w:rsid w:val="004C47B5"/>
    <w:rsid w:val="004C6907"/>
    <w:rsid w:val="004D2E7F"/>
    <w:rsid w:val="004D45F3"/>
    <w:rsid w:val="004E2152"/>
    <w:rsid w:val="004E35BA"/>
    <w:rsid w:val="004E392E"/>
    <w:rsid w:val="004E5323"/>
    <w:rsid w:val="004E565C"/>
    <w:rsid w:val="004E5BF8"/>
    <w:rsid w:val="004F04A1"/>
    <w:rsid w:val="004F56BB"/>
    <w:rsid w:val="00500B86"/>
    <w:rsid w:val="00507022"/>
    <w:rsid w:val="00512208"/>
    <w:rsid w:val="00523E81"/>
    <w:rsid w:val="00526D00"/>
    <w:rsid w:val="005331EB"/>
    <w:rsid w:val="00534CDF"/>
    <w:rsid w:val="00535B6C"/>
    <w:rsid w:val="0054058F"/>
    <w:rsid w:val="005466DC"/>
    <w:rsid w:val="00551824"/>
    <w:rsid w:val="00552652"/>
    <w:rsid w:val="00560ECA"/>
    <w:rsid w:val="00562510"/>
    <w:rsid w:val="00566FE3"/>
    <w:rsid w:val="00570710"/>
    <w:rsid w:val="00571AD3"/>
    <w:rsid w:val="005769DE"/>
    <w:rsid w:val="00583CB0"/>
    <w:rsid w:val="00586615"/>
    <w:rsid w:val="005959FD"/>
    <w:rsid w:val="0059752C"/>
    <w:rsid w:val="005A04CF"/>
    <w:rsid w:val="005A27CE"/>
    <w:rsid w:val="005A5CC3"/>
    <w:rsid w:val="005A5CD8"/>
    <w:rsid w:val="005A7C4F"/>
    <w:rsid w:val="005B1322"/>
    <w:rsid w:val="005B1E78"/>
    <w:rsid w:val="005B373C"/>
    <w:rsid w:val="005C3EC4"/>
    <w:rsid w:val="005C41F3"/>
    <w:rsid w:val="005C4620"/>
    <w:rsid w:val="005C7B0B"/>
    <w:rsid w:val="005D24DB"/>
    <w:rsid w:val="005D7DAE"/>
    <w:rsid w:val="005E28F5"/>
    <w:rsid w:val="005E2A61"/>
    <w:rsid w:val="005E4463"/>
    <w:rsid w:val="005E5B86"/>
    <w:rsid w:val="005F020C"/>
    <w:rsid w:val="005F4354"/>
    <w:rsid w:val="005F5A97"/>
    <w:rsid w:val="005F5DA0"/>
    <w:rsid w:val="00601A68"/>
    <w:rsid w:val="00603B9F"/>
    <w:rsid w:val="0060621F"/>
    <w:rsid w:val="00615170"/>
    <w:rsid w:val="006162CA"/>
    <w:rsid w:val="00623A7A"/>
    <w:rsid w:val="0062750E"/>
    <w:rsid w:val="00630251"/>
    <w:rsid w:val="00632B41"/>
    <w:rsid w:val="00634649"/>
    <w:rsid w:val="00641425"/>
    <w:rsid w:val="006475F2"/>
    <w:rsid w:val="00652336"/>
    <w:rsid w:val="00652384"/>
    <w:rsid w:val="00652D34"/>
    <w:rsid w:val="00654463"/>
    <w:rsid w:val="00661363"/>
    <w:rsid w:val="0066530B"/>
    <w:rsid w:val="00665435"/>
    <w:rsid w:val="00666020"/>
    <w:rsid w:val="00667AA7"/>
    <w:rsid w:val="00670062"/>
    <w:rsid w:val="00670919"/>
    <w:rsid w:val="00671ECB"/>
    <w:rsid w:val="00672C37"/>
    <w:rsid w:val="00674AFC"/>
    <w:rsid w:val="00684021"/>
    <w:rsid w:val="006853FE"/>
    <w:rsid w:val="0069699F"/>
    <w:rsid w:val="006A4EB1"/>
    <w:rsid w:val="006A5B3D"/>
    <w:rsid w:val="006A5DFF"/>
    <w:rsid w:val="006A5F3F"/>
    <w:rsid w:val="006B0544"/>
    <w:rsid w:val="006B353C"/>
    <w:rsid w:val="006C1E6B"/>
    <w:rsid w:val="006D0DFD"/>
    <w:rsid w:val="006D2AE3"/>
    <w:rsid w:val="006D3A92"/>
    <w:rsid w:val="006E0446"/>
    <w:rsid w:val="006E368D"/>
    <w:rsid w:val="006E4732"/>
    <w:rsid w:val="006E4FC6"/>
    <w:rsid w:val="006F07EF"/>
    <w:rsid w:val="006F1AD9"/>
    <w:rsid w:val="006F1C90"/>
    <w:rsid w:val="006F5AAB"/>
    <w:rsid w:val="007005EE"/>
    <w:rsid w:val="00700BF6"/>
    <w:rsid w:val="007037A4"/>
    <w:rsid w:val="00704C2B"/>
    <w:rsid w:val="007050D8"/>
    <w:rsid w:val="007050EA"/>
    <w:rsid w:val="0071362D"/>
    <w:rsid w:val="00720770"/>
    <w:rsid w:val="00722F2F"/>
    <w:rsid w:val="007277A5"/>
    <w:rsid w:val="00731741"/>
    <w:rsid w:val="00736D90"/>
    <w:rsid w:val="00737178"/>
    <w:rsid w:val="007464BD"/>
    <w:rsid w:val="0075038E"/>
    <w:rsid w:val="007563B5"/>
    <w:rsid w:val="007674FB"/>
    <w:rsid w:val="007678EB"/>
    <w:rsid w:val="00767AF9"/>
    <w:rsid w:val="00772372"/>
    <w:rsid w:val="00772D11"/>
    <w:rsid w:val="007764AD"/>
    <w:rsid w:val="007773B8"/>
    <w:rsid w:val="007774B2"/>
    <w:rsid w:val="00780CD5"/>
    <w:rsid w:val="00781A12"/>
    <w:rsid w:val="00782151"/>
    <w:rsid w:val="0079006E"/>
    <w:rsid w:val="007902A0"/>
    <w:rsid w:val="00795D54"/>
    <w:rsid w:val="007A22CB"/>
    <w:rsid w:val="007B122A"/>
    <w:rsid w:val="007B3237"/>
    <w:rsid w:val="007B44A7"/>
    <w:rsid w:val="007B4D88"/>
    <w:rsid w:val="007B5D79"/>
    <w:rsid w:val="007C1766"/>
    <w:rsid w:val="007C7956"/>
    <w:rsid w:val="007D6E6C"/>
    <w:rsid w:val="007E26F6"/>
    <w:rsid w:val="007E4666"/>
    <w:rsid w:val="007E4947"/>
    <w:rsid w:val="007E5673"/>
    <w:rsid w:val="007E5A44"/>
    <w:rsid w:val="007F2F29"/>
    <w:rsid w:val="007F5823"/>
    <w:rsid w:val="007F73D0"/>
    <w:rsid w:val="00803692"/>
    <w:rsid w:val="00804F5C"/>
    <w:rsid w:val="00805347"/>
    <w:rsid w:val="008057E3"/>
    <w:rsid w:val="00805C46"/>
    <w:rsid w:val="008067F9"/>
    <w:rsid w:val="00806AA3"/>
    <w:rsid w:val="008102EA"/>
    <w:rsid w:val="00815536"/>
    <w:rsid w:val="00815ED7"/>
    <w:rsid w:val="008163E0"/>
    <w:rsid w:val="00820B7C"/>
    <w:rsid w:val="008216D9"/>
    <w:rsid w:val="00825FAD"/>
    <w:rsid w:val="00825FBD"/>
    <w:rsid w:val="0082645E"/>
    <w:rsid w:val="00832EAA"/>
    <w:rsid w:val="008474F3"/>
    <w:rsid w:val="00854D10"/>
    <w:rsid w:val="008575E2"/>
    <w:rsid w:val="008603F5"/>
    <w:rsid w:val="00863910"/>
    <w:rsid w:val="008711DF"/>
    <w:rsid w:val="0087425C"/>
    <w:rsid w:val="00882958"/>
    <w:rsid w:val="00882FCB"/>
    <w:rsid w:val="00885145"/>
    <w:rsid w:val="008938F2"/>
    <w:rsid w:val="00894E8A"/>
    <w:rsid w:val="00895E98"/>
    <w:rsid w:val="008A3D6B"/>
    <w:rsid w:val="008A4E56"/>
    <w:rsid w:val="008A67C9"/>
    <w:rsid w:val="008A71A2"/>
    <w:rsid w:val="008B3F4F"/>
    <w:rsid w:val="008B7D72"/>
    <w:rsid w:val="008C36DD"/>
    <w:rsid w:val="008D0FC4"/>
    <w:rsid w:val="008D6DF4"/>
    <w:rsid w:val="008E7308"/>
    <w:rsid w:val="008F0CE5"/>
    <w:rsid w:val="008F5CB9"/>
    <w:rsid w:val="0090490B"/>
    <w:rsid w:val="00912AB3"/>
    <w:rsid w:val="00912DB0"/>
    <w:rsid w:val="00914AAA"/>
    <w:rsid w:val="009153C8"/>
    <w:rsid w:val="00940BD4"/>
    <w:rsid w:val="009503CF"/>
    <w:rsid w:val="009515CA"/>
    <w:rsid w:val="009538A5"/>
    <w:rsid w:val="00955877"/>
    <w:rsid w:val="00963829"/>
    <w:rsid w:val="00971581"/>
    <w:rsid w:val="00974C2E"/>
    <w:rsid w:val="00982A06"/>
    <w:rsid w:val="00982B9F"/>
    <w:rsid w:val="0098581A"/>
    <w:rsid w:val="009A1685"/>
    <w:rsid w:val="009A1760"/>
    <w:rsid w:val="009A5889"/>
    <w:rsid w:val="009B1340"/>
    <w:rsid w:val="009B2190"/>
    <w:rsid w:val="009B2326"/>
    <w:rsid w:val="009B454F"/>
    <w:rsid w:val="009B73E6"/>
    <w:rsid w:val="009C133F"/>
    <w:rsid w:val="009C34C2"/>
    <w:rsid w:val="009C6BF9"/>
    <w:rsid w:val="009D5A77"/>
    <w:rsid w:val="009D5B8F"/>
    <w:rsid w:val="009E1DB2"/>
    <w:rsid w:val="009E6012"/>
    <w:rsid w:val="009F721E"/>
    <w:rsid w:val="00A032C3"/>
    <w:rsid w:val="00A05A9B"/>
    <w:rsid w:val="00A1695A"/>
    <w:rsid w:val="00A1775F"/>
    <w:rsid w:val="00A205AD"/>
    <w:rsid w:val="00A21CB3"/>
    <w:rsid w:val="00A260B0"/>
    <w:rsid w:val="00A30B26"/>
    <w:rsid w:val="00A3278B"/>
    <w:rsid w:val="00A33569"/>
    <w:rsid w:val="00A369C5"/>
    <w:rsid w:val="00A42E4B"/>
    <w:rsid w:val="00A44ACB"/>
    <w:rsid w:val="00A455FD"/>
    <w:rsid w:val="00A461C4"/>
    <w:rsid w:val="00A467AA"/>
    <w:rsid w:val="00A5019D"/>
    <w:rsid w:val="00A51E26"/>
    <w:rsid w:val="00A54344"/>
    <w:rsid w:val="00A54B90"/>
    <w:rsid w:val="00A55EE0"/>
    <w:rsid w:val="00A70D15"/>
    <w:rsid w:val="00A80CE4"/>
    <w:rsid w:val="00A81B99"/>
    <w:rsid w:val="00A821F7"/>
    <w:rsid w:val="00A871EA"/>
    <w:rsid w:val="00A90F19"/>
    <w:rsid w:val="00A911A2"/>
    <w:rsid w:val="00A9314C"/>
    <w:rsid w:val="00A956A9"/>
    <w:rsid w:val="00AA1216"/>
    <w:rsid w:val="00AA3FC6"/>
    <w:rsid w:val="00AB0FEE"/>
    <w:rsid w:val="00AB3EA6"/>
    <w:rsid w:val="00AB617D"/>
    <w:rsid w:val="00AC228E"/>
    <w:rsid w:val="00AC7814"/>
    <w:rsid w:val="00AD04B5"/>
    <w:rsid w:val="00AD0EED"/>
    <w:rsid w:val="00AD1470"/>
    <w:rsid w:val="00AD2BFB"/>
    <w:rsid w:val="00AD59D9"/>
    <w:rsid w:val="00AD6373"/>
    <w:rsid w:val="00AE09A7"/>
    <w:rsid w:val="00AE2482"/>
    <w:rsid w:val="00AF3B2E"/>
    <w:rsid w:val="00B00BC1"/>
    <w:rsid w:val="00B022FE"/>
    <w:rsid w:val="00B0271A"/>
    <w:rsid w:val="00B037E7"/>
    <w:rsid w:val="00B14792"/>
    <w:rsid w:val="00B22EC6"/>
    <w:rsid w:val="00B24CEC"/>
    <w:rsid w:val="00B25FAC"/>
    <w:rsid w:val="00B269BD"/>
    <w:rsid w:val="00B41E40"/>
    <w:rsid w:val="00B426B3"/>
    <w:rsid w:val="00B502B4"/>
    <w:rsid w:val="00B50908"/>
    <w:rsid w:val="00B51252"/>
    <w:rsid w:val="00B5370B"/>
    <w:rsid w:val="00B65019"/>
    <w:rsid w:val="00B67D00"/>
    <w:rsid w:val="00B704EA"/>
    <w:rsid w:val="00B725FB"/>
    <w:rsid w:val="00B748B3"/>
    <w:rsid w:val="00B74A39"/>
    <w:rsid w:val="00B74F7C"/>
    <w:rsid w:val="00B75D8C"/>
    <w:rsid w:val="00B77808"/>
    <w:rsid w:val="00B80073"/>
    <w:rsid w:val="00B878F9"/>
    <w:rsid w:val="00B879CA"/>
    <w:rsid w:val="00B9310A"/>
    <w:rsid w:val="00B93D7E"/>
    <w:rsid w:val="00B945EB"/>
    <w:rsid w:val="00B94AD0"/>
    <w:rsid w:val="00B966E0"/>
    <w:rsid w:val="00BA0EF0"/>
    <w:rsid w:val="00BA3206"/>
    <w:rsid w:val="00BA5C92"/>
    <w:rsid w:val="00BA70B9"/>
    <w:rsid w:val="00BB1011"/>
    <w:rsid w:val="00BB1C64"/>
    <w:rsid w:val="00BB1CB8"/>
    <w:rsid w:val="00BB1D21"/>
    <w:rsid w:val="00BB3C2E"/>
    <w:rsid w:val="00BB4AAF"/>
    <w:rsid w:val="00BB5F95"/>
    <w:rsid w:val="00BC51D3"/>
    <w:rsid w:val="00BC5F6D"/>
    <w:rsid w:val="00BD095A"/>
    <w:rsid w:val="00BD4DA7"/>
    <w:rsid w:val="00BD4F02"/>
    <w:rsid w:val="00BD61F1"/>
    <w:rsid w:val="00BD737D"/>
    <w:rsid w:val="00BE13B4"/>
    <w:rsid w:val="00BE5907"/>
    <w:rsid w:val="00C02A12"/>
    <w:rsid w:val="00C078BB"/>
    <w:rsid w:val="00C1100C"/>
    <w:rsid w:val="00C16958"/>
    <w:rsid w:val="00C16EDE"/>
    <w:rsid w:val="00C250C5"/>
    <w:rsid w:val="00C3137C"/>
    <w:rsid w:val="00C34948"/>
    <w:rsid w:val="00C379BF"/>
    <w:rsid w:val="00C44E24"/>
    <w:rsid w:val="00C45CB4"/>
    <w:rsid w:val="00C501E5"/>
    <w:rsid w:val="00C52062"/>
    <w:rsid w:val="00C52EBF"/>
    <w:rsid w:val="00C57FAE"/>
    <w:rsid w:val="00C626A3"/>
    <w:rsid w:val="00C62EDC"/>
    <w:rsid w:val="00C70AA4"/>
    <w:rsid w:val="00C76B4D"/>
    <w:rsid w:val="00C8047E"/>
    <w:rsid w:val="00C80705"/>
    <w:rsid w:val="00C8076F"/>
    <w:rsid w:val="00C808A2"/>
    <w:rsid w:val="00C80B8D"/>
    <w:rsid w:val="00C812AF"/>
    <w:rsid w:val="00C82B6E"/>
    <w:rsid w:val="00C832B1"/>
    <w:rsid w:val="00C87D60"/>
    <w:rsid w:val="00C90616"/>
    <w:rsid w:val="00C91319"/>
    <w:rsid w:val="00C93FD9"/>
    <w:rsid w:val="00C95F40"/>
    <w:rsid w:val="00C96762"/>
    <w:rsid w:val="00CA2E5D"/>
    <w:rsid w:val="00CA443F"/>
    <w:rsid w:val="00CA5473"/>
    <w:rsid w:val="00CA6BB3"/>
    <w:rsid w:val="00CA7A4E"/>
    <w:rsid w:val="00CB00A7"/>
    <w:rsid w:val="00CB0B3B"/>
    <w:rsid w:val="00CB0BEB"/>
    <w:rsid w:val="00CB2A3D"/>
    <w:rsid w:val="00CB4820"/>
    <w:rsid w:val="00CB5B6F"/>
    <w:rsid w:val="00CC38C0"/>
    <w:rsid w:val="00CC5410"/>
    <w:rsid w:val="00CD4476"/>
    <w:rsid w:val="00CD4F99"/>
    <w:rsid w:val="00CE1835"/>
    <w:rsid w:val="00CF2A93"/>
    <w:rsid w:val="00CF41F0"/>
    <w:rsid w:val="00D011F9"/>
    <w:rsid w:val="00D06160"/>
    <w:rsid w:val="00D06F8D"/>
    <w:rsid w:val="00D074BF"/>
    <w:rsid w:val="00D11214"/>
    <w:rsid w:val="00D15323"/>
    <w:rsid w:val="00D15FBA"/>
    <w:rsid w:val="00D21561"/>
    <w:rsid w:val="00D22DD6"/>
    <w:rsid w:val="00D2534F"/>
    <w:rsid w:val="00D2674D"/>
    <w:rsid w:val="00D276D7"/>
    <w:rsid w:val="00D302B9"/>
    <w:rsid w:val="00D30B5F"/>
    <w:rsid w:val="00D31FAF"/>
    <w:rsid w:val="00D40B1D"/>
    <w:rsid w:val="00D431C4"/>
    <w:rsid w:val="00D46E52"/>
    <w:rsid w:val="00D62944"/>
    <w:rsid w:val="00D63A5B"/>
    <w:rsid w:val="00D649F5"/>
    <w:rsid w:val="00D66D62"/>
    <w:rsid w:val="00D702CF"/>
    <w:rsid w:val="00D71138"/>
    <w:rsid w:val="00D71179"/>
    <w:rsid w:val="00D719C6"/>
    <w:rsid w:val="00D72C85"/>
    <w:rsid w:val="00D75745"/>
    <w:rsid w:val="00D8104E"/>
    <w:rsid w:val="00D82568"/>
    <w:rsid w:val="00D85D06"/>
    <w:rsid w:val="00D972D4"/>
    <w:rsid w:val="00DA12D4"/>
    <w:rsid w:val="00DA3B2F"/>
    <w:rsid w:val="00DA6054"/>
    <w:rsid w:val="00DB0B7E"/>
    <w:rsid w:val="00DB51C0"/>
    <w:rsid w:val="00DC0064"/>
    <w:rsid w:val="00DC014F"/>
    <w:rsid w:val="00DC0225"/>
    <w:rsid w:val="00DC07B0"/>
    <w:rsid w:val="00DC4989"/>
    <w:rsid w:val="00DC5B72"/>
    <w:rsid w:val="00DC6B16"/>
    <w:rsid w:val="00DC737C"/>
    <w:rsid w:val="00DD01B2"/>
    <w:rsid w:val="00DD5102"/>
    <w:rsid w:val="00DE0139"/>
    <w:rsid w:val="00DE3306"/>
    <w:rsid w:val="00DE3666"/>
    <w:rsid w:val="00DE6058"/>
    <w:rsid w:val="00DF0A99"/>
    <w:rsid w:val="00DF1EEC"/>
    <w:rsid w:val="00DF76FA"/>
    <w:rsid w:val="00E0647F"/>
    <w:rsid w:val="00E066E8"/>
    <w:rsid w:val="00E07169"/>
    <w:rsid w:val="00E10E71"/>
    <w:rsid w:val="00E13327"/>
    <w:rsid w:val="00E212FA"/>
    <w:rsid w:val="00E22856"/>
    <w:rsid w:val="00E27D57"/>
    <w:rsid w:val="00E349AC"/>
    <w:rsid w:val="00E369F7"/>
    <w:rsid w:val="00E36A4E"/>
    <w:rsid w:val="00E40B8A"/>
    <w:rsid w:val="00E42307"/>
    <w:rsid w:val="00E451C1"/>
    <w:rsid w:val="00E521CD"/>
    <w:rsid w:val="00E60D04"/>
    <w:rsid w:val="00E64628"/>
    <w:rsid w:val="00E673CF"/>
    <w:rsid w:val="00E706CF"/>
    <w:rsid w:val="00E72E82"/>
    <w:rsid w:val="00E759BD"/>
    <w:rsid w:val="00E81C61"/>
    <w:rsid w:val="00E83D55"/>
    <w:rsid w:val="00E864EE"/>
    <w:rsid w:val="00E97C6A"/>
    <w:rsid w:val="00EA042C"/>
    <w:rsid w:val="00EA1DEC"/>
    <w:rsid w:val="00EA23E5"/>
    <w:rsid w:val="00EA392E"/>
    <w:rsid w:val="00EB2BF0"/>
    <w:rsid w:val="00EB56F0"/>
    <w:rsid w:val="00EB6163"/>
    <w:rsid w:val="00EB62BE"/>
    <w:rsid w:val="00EC0A10"/>
    <w:rsid w:val="00EC0B9F"/>
    <w:rsid w:val="00EC3817"/>
    <w:rsid w:val="00EC3BE1"/>
    <w:rsid w:val="00EC4B2D"/>
    <w:rsid w:val="00EC50D1"/>
    <w:rsid w:val="00ED02A1"/>
    <w:rsid w:val="00ED755F"/>
    <w:rsid w:val="00EE21F6"/>
    <w:rsid w:val="00EE29F3"/>
    <w:rsid w:val="00EE5402"/>
    <w:rsid w:val="00EE5F75"/>
    <w:rsid w:val="00EE6276"/>
    <w:rsid w:val="00EF78C5"/>
    <w:rsid w:val="00F05059"/>
    <w:rsid w:val="00F05559"/>
    <w:rsid w:val="00F101E7"/>
    <w:rsid w:val="00F118BE"/>
    <w:rsid w:val="00F13DD2"/>
    <w:rsid w:val="00F14EFD"/>
    <w:rsid w:val="00F15D42"/>
    <w:rsid w:val="00F17D57"/>
    <w:rsid w:val="00F2204E"/>
    <w:rsid w:val="00F22339"/>
    <w:rsid w:val="00F251F3"/>
    <w:rsid w:val="00F30755"/>
    <w:rsid w:val="00F3103D"/>
    <w:rsid w:val="00F3402C"/>
    <w:rsid w:val="00F35F3F"/>
    <w:rsid w:val="00F417A2"/>
    <w:rsid w:val="00F50CC4"/>
    <w:rsid w:val="00F527CF"/>
    <w:rsid w:val="00F568E4"/>
    <w:rsid w:val="00F6345D"/>
    <w:rsid w:val="00F645EA"/>
    <w:rsid w:val="00F656B7"/>
    <w:rsid w:val="00F656E8"/>
    <w:rsid w:val="00F67A9F"/>
    <w:rsid w:val="00F77170"/>
    <w:rsid w:val="00F826AB"/>
    <w:rsid w:val="00F9529A"/>
    <w:rsid w:val="00FA1689"/>
    <w:rsid w:val="00FB252C"/>
    <w:rsid w:val="00FB29DF"/>
    <w:rsid w:val="00FB31D1"/>
    <w:rsid w:val="00FB6379"/>
    <w:rsid w:val="00FB6D58"/>
    <w:rsid w:val="00FC0C86"/>
    <w:rsid w:val="00FC15A5"/>
    <w:rsid w:val="00FC2397"/>
    <w:rsid w:val="00FC3677"/>
    <w:rsid w:val="00FC4633"/>
    <w:rsid w:val="00FC57E7"/>
    <w:rsid w:val="00FC5B5F"/>
    <w:rsid w:val="00FC7A15"/>
    <w:rsid w:val="00FC7BBB"/>
    <w:rsid w:val="00FD0BAE"/>
    <w:rsid w:val="00FD43AA"/>
    <w:rsid w:val="00FD4DE4"/>
    <w:rsid w:val="00FD7F7E"/>
    <w:rsid w:val="00FE0789"/>
    <w:rsid w:val="00FE5389"/>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uiPriority w:val="99"/>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customStyle="1" w:styleId="Default">
    <w:name w:val="Default"/>
    <w:rsid w:val="0061517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278455">
      <w:bodyDiv w:val="1"/>
      <w:marLeft w:val="0"/>
      <w:marRight w:val="0"/>
      <w:marTop w:val="0"/>
      <w:marBottom w:val="0"/>
      <w:divBdr>
        <w:top w:val="none" w:sz="0" w:space="0" w:color="auto"/>
        <w:left w:val="none" w:sz="0" w:space="0" w:color="auto"/>
        <w:bottom w:val="none" w:sz="0" w:space="0" w:color="auto"/>
        <w:right w:val="none" w:sz="0" w:space="0" w:color="auto"/>
      </w:divBdr>
    </w:div>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058941505">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it.gov/sites/default/files/2015Ed_CCG_CCDS.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hr@drummondgroup.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rummondgroup.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tp://ftp.cdc.gov/pub/Health_Statistics/NCHS/datasets/DATA2010/Focusarea27/O2701a.pdf" TargetMode="External"/><Relationship Id="rId4" Type="http://schemas.openxmlformats.org/officeDocument/2006/relationships/settings" Target="settings.xml"/><Relationship Id="rId9" Type="http://schemas.openxmlformats.org/officeDocument/2006/relationships/hyperlink" Target="https://www.healthit.gov/policy-researchers-implementers/meaningful-use-stage-2-0/standards-hub"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43595-496B-4BB7-96A3-74DDD0FA9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9705</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6</cp:revision>
  <dcterms:created xsi:type="dcterms:W3CDTF">2016-03-01T17:54:00Z</dcterms:created>
  <dcterms:modified xsi:type="dcterms:W3CDTF">2016-10-06T15:39:00Z</dcterms:modified>
</cp:coreProperties>
</file>